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14A" w:rsidRPr="00CC6D39" w:rsidRDefault="00C72CD2" w:rsidP="00E75821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Warlubie </w:t>
      </w:r>
      <w:proofErr w:type="spellStart"/>
      <w:r>
        <w:rPr>
          <w:b/>
          <w:sz w:val="22"/>
          <w:szCs w:val="22"/>
        </w:rPr>
        <w:t>dn</w:t>
      </w:r>
      <w:proofErr w:type="spellEnd"/>
      <w:r>
        <w:rPr>
          <w:b/>
          <w:sz w:val="22"/>
          <w:szCs w:val="22"/>
        </w:rPr>
        <w:t>…………</w:t>
      </w:r>
      <w:r w:rsidR="00CC6D39" w:rsidRPr="00CC6D39">
        <w:rPr>
          <w:b/>
          <w:sz w:val="22"/>
          <w:szCs w:val="22"/>
        </w:rPr>
        <w:t>r.</w:t>
      </w:r>
    </w:p>
    <w:p w:rsidR="00B0614A" w:rsidRPr="00102BF3" w:rsidRDefault="00B0614A" w:rsidP="00E75821">
      <w:pPr>
        <w:spacing w:line="276" w:lineRule="auto"/>
        <w:jc w:val="center"/>
        <w:rPr>
          <w:b/>
          <w:sz w:val="22"/>
          <w:szCs w:val="22"/>
        </w:rPr>
      </w:pPr>
    </w:p>
    <w:p w:rsidR="00B0614A" w:rsidRPr="00102BF3" w:rsidRDefault="00B0614A" w:rsidP="00E75821">
      <w:pPr>
        <w:spacing w:line="276" w:lineRule="auto"/>
        <w:jc w:val="center"/>
        <w:rPr>
          <w:b/>
          <w:sz w:val="22"/>
          <w:szCs w:val="22"/>
        </w:rPr>
      </w:pPr>
    </w:p>
    <w:p w:rsidR="00B0614A" w:rsidRPr="00102BF3" w:rsidRDefault="00CC6D39" w:rsidP="00E75821">
      <w:pPr>
        <w:spacing w:before="40" w:line="276" w:lineRule="auto"/>
        <w:jc w:val="center"/>
        <w:rPr>
          <w:b/>
          <w:bCs/>
          <w:kern w:val="1"/>
          <w:sz w:val="22"/>
          <w:szCs w:val="22"/>
          <w:lang w:eastAsia="ar-SA"/>
        </w:rPr>
      </w:pPr>
      <w:r>
        <w:rPr>
          <w:b/>
          <w:bCs/>
          <w:kern w:val="1"/>
          <w:sz w:val="22"/>
          <w:szCs w:val="22"/>
          <w:lang w:eastAsia="ar-SA"/>
        </w:rPr>
        <w:t xml:space="preserve"> Umowa</w:t>
      </w:r>
    </w:p>
    <w:p w:rsidR="00B0614A" w:rsidRPr="00102BF3" w:rsidRDefault="00AB037E" w:rsidP="00E75821">
      <w:pPr>
        <w:spacing w:before="40" w:line="276" w:lineRule="auto"/>
        <w:jc w:val="center"/>
        <w:rPr>
          <w:b/>
          <w:bCs/>
          <w:kern w:val="1"/>
          <w:sz w:val="22"/>
          <w:szCs w:val="22"/>
          <w:lang w:eastAsia="ar-SA"/>
        </w:rPr>
      </w:pPr>
      <w:r>
        <w:rPr>
          <w:b/>
          <w:bCs/>
          <w:kern w:val="1"/>
          <w:sz w:val="22"/>
          <w:szCs w:val="22"/>
          <w:lang w:eastAsia="ar-SA"/>
        </w:rPr>
        <w:t xml:space="preserve">Nr </w:t>
      </w:r>
      <w:r w:rsidR="00CC6D39">
        <w:rPr>
          <w:b/>
          <w:bCs/>
          <w:kern w:val="1"/>
          <w:sz w:val="22"/>
          <w:szCs w:val="22"/>
          <w:lang w:eastAsia="ar-SA"/>
        </w:rPr>
        <w:t>PP /</w:t>
      </w:r>
      <w:r w:rsidR="00C72CD2">
        <w:rPr>
          <w:b/>
          <w:bCs/>
          <w:kern w:val="1"/>
          <w:sz w:val="22"/>
          <w:szCs w:val="22"/>
          <w:lang w:eastAsia="ar-SA"/>
        </w:rPr>
        <w:t>/ 2020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6723F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 xml:space="preserve">Zawarta w dniu </w:t>
      </w:r>
      <w:r w:rsidR="00C72CD2">
        <w:rPr>
          <w:b/>
          <w:sz w:val="22"/>
          <w:szCs w:val="22"/>
          <w:lang w:eastAsia="ar-SA"/>
        </w:rPr>
        <w:t xml:space="preserve"> …………..</w:t>
      </w:r>
      <w:r w:rsidRPr="00102BF3">
        <w:rPr>
          <w:sz w:val="22"/>
          <w:szCs w:val="22"/>
          <w:lang w:eastAsia="ar-SA"/>
        </w:rPr>
        <w:t xml:space="preserve"> w Warlubiu pomiędzy</w:t>
      </w:r>
      <w:r w:rsidR="00B86BB2">
        <w:rPr>
          <w:sz w:val="22"/>
          <w:szCs w:val="22"/>
          <w:lang w:eastAsia="ar-SA"/>
        </w:rPr>
        <w:t>:</w:t>
      </w:r>
    </w:p>
    <w:p w:rsidR="0085030F" w:rsidRPr="00102BF3" w:rsidRDefault="00B86BB2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Gminą Warlubie </w:t>
      </w:r>
      <w:r w:rsidR="00B0614A" w:rsidRPr="00102BF3">
        <w:rPr>
          <w:sz w:val="22"/>
          <w:szCs w:val="22"/>
          <w:lang w:eastAsia="ar-SA"/>
        </w:rPr>
        <w:t xml:space="preserve">z siedzibą w </w:t>
      </w:r>
      <w:r w:rsidR="006723FA" w:rsidRPr="00102BF3">
        <w:rPr>
          <w:sz w:val="22"/>
          <w:szCs w:val="22"/>
          <w:lang w:eastAsia="ar-SA"/>
        </w:rPr>
        <w:t xml:space="preserve">Warlubiu, ul. Dworcowa 15, </w:t>
      </w:r>
      <w:r w:rsidR="00B0614A" w:rsidRPr="00102BF3">
        <w:rPr>
          <w:sz w:val="22"/>
          <w:szCs w:val="22"/>
          <w:lang w:eastAsia="ar-SA"/>
        </w:rPr>
        <w:t>86-160  Warlubie,</w:t>
      </w:r>
      <w:r w:rsidR="0085030F" w:rsidRPr="00102BF3">
        <w:rPr>
          <w:sz w:val="22"/>
          <w:szCs w:val="22"/>
          <w:lang w:eastAsia="ar-SA"/>
        </w:rPr>
        <w:t xml:space="preserve"> o numerze</w:t>
      </w:r>
      <w:r w:rsidR="00B0614A" w:rsidRPr="00102BF3">
        <w:rPr>
          <w:sz w:val="22"/>
          <w:szCs w:val="22"/>
          <w:lang w:eastAsia="ar-SA"/>
        </w:rPr>
        <w:t xml:space="preserve"> NIP</w:t>
      </w:r>
      <w:bookmarkStart w:id="0" w:name="_Hlk532906014"/>
      <w:r w:rsidR="00B0614A" w:rsidRPr="00102BF3">
        <w:rPr>
          <w:sz w:val="22"/>
          <w:szCs w:val="22"/>
          <w:lang w:eastAsia="ar-SA"/>
        </w:rPr>
        <w:t xml:space="preserve">: 559-10-05-054 </w:t>
      </w:r>
      <w:bookmarkEnd w:id="0"/>
      <w:r w:rsidR="0085030F" w:rsidRPr="00102BF3">
        <w:rPr>
          <w:sz w:val="22"/>
          <w:szCs w:val="22"/>
          <w:lang w:eastAsia="ar-SA"/>
        </w:rPr>
        <w:t xml:space="preserve">, REGON 092351080 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reprezentowaną przez:</w:t>
      </w:r>
    </w:p>
    <w:p w:rsidR="00B0614A" w:rsidRPr="00102BF3" w:rsidRDefault="008171FD" w:rsidP="00E75821">
      <w:pPr>
        <w:numPr>
          <w:ilvl w:val="0"/>
          <w:numId w:val="3"/>
        </w:numPr>
        <w:tabs>
          <w:tab w:val="clear" w:pos="0"/>
          <w:tab w:val="num" w:pos="90"/>
          <w:tab w:val="num" w:pos="720"/>
        </w:tabs>
        <w:spacing w:line="276" w:lineRule="auto"/>
        <w:ind w:left="90" w:firstLine="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Annę Ośko</w:t>
      </w:r>
      <w:r w:rsidR="00B0614A" w:rsidRPr="00102BF3">
        <w:rPr>
          <w:sz w:val="22"/>
          <w:szCs w:val="22"/>
          <w:lang w:eastAsia="ar-SA"/>
        </w:rPr>
        <w:t xml:space="preserve"> – </w:t>
      </w:r>
      <w:r>
        <w:rPr>
          <w:sz w:val="22"/>
          <w:szCs w:val="22"/>
          <w:lang w:eastAsia="ar-SA"/>
        </w:rPr>
        <w:t xml:space="preserve">Pełniącą Obowiązki </w:t>
      </w:r>
      <w:r w:rsidR="00B0614A" w:rsidRPr="00102BF3">
        <w:rPr>
          <w:sz w:val="22"/>
          <w:szCs w:val="22"/>
          <w:lang w:eastAsia="ar-SA"/>
        </w:rPr>
        <w:t>Wójta Gminy Warlubie,</w:t>
      </w:r>
    </w:p>
    <w:p w:rsidR="00B0614A" w:rsidRPr="00102BF3" w:rsidRDefault="00B0614A" w:rsidP="00E75821">
      <w:pPr>
        <w:tabs>
          <w:tab w:val="num" w:pos="9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przy kontrasygnacie:</w:t>
      </w:r>
    </w:p>
    <w:p w:rsidR="00B0614A" w:rsidRPr="00102BF3" w:rsidRDefault="00E92FEA" w:rsidP="00E75821">
      <w:pPr>
        <w:numPr>
          <w:ilvl w:val="0"/>
          <w:numId w:val="3"/>
        </w:numPr>
        <w:tabs>
          <w:tab w:val="clear" w:pos="0"/>
          <w:tab w:val="num" w:pos="90"/>
          <w:tab w:val="num" w:pos="720"/>
        </w:tabs>
        <w:spacing w:line="276" w:lineRule="auto"/>
        <w:ind w:left="90" w:firstLine="0"/>
        <w:jc w:val="both"/>
        <w:rPr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>Małgorzaty Sołtys</w:t>
      </w:r>
      <w:r w:rsidR="00351D47" w:rsidRPr="00102BF3">
        <w:rPr>
          <w:sz w:val="22"/>
          <w:szCs w:val="22"/>
          <w:lang w:eastAsia="ar-SA"/>
        </w:rPr>
        <w:t xml:space="preserve"> – Skarbnika Gminy Warlubie</w:t>
      </w:r>
      <w:r w:rsidR="00B0614A" w:rsidRPr="00102BF3">
        <w:rPr>
          <w:sz w:val="22"/>
          <w:szCs w:val="22"/>
          <w:lang w:eastAsia="ar-SA"/>
        </w:rPr>
        <w:t xml:space="preserve"> </w:t>
      </w:r>
    </w:p>
    <w:p w:rsidR="00236291" w:rsidRDefault="00236291" w:rsidP="00E75821">
      <w:pPr>
        <w:tabs>
          <w:tab w:val="num" w:pos="72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</w:p>
    <w:p w:rsidR="00B0614A" w:rsidRPr="00102BF3" w:rsidRDefault="00236291" w:rsidP="00E75821">
      <w:pPr>
        <w:tabs>
          <w:tab w:val="num" w:pos="720"/>
        </w:tabs>
        <w:spacing w:line="276" w:lineRule="auto"/>
        <w:ind w:left="9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z</w:t>
      </w:r>
      <w:r w:rsidR="0085030F" w:rsidRPr="00102BF3">
        <w:rPr>
          <w:sz w:val="22"/>
          <w:szCs w:val="22"/>
          <w:lang w:eastAsia="ar-SA"/>
        </w:rPr>
        <w:t xml:space="preserve">waną dalej </w:t>
      </w:r>
      <w:r w:rsidR="0085030F" w:rsidRPr="002D6B7A">
        <w:rPr>
          <w:b/>
          <w:sz w:val="22"/>
          <w:szCs w:val="22"/>
          <w:lang w:eastAsia="ar-SA"/>
        </w:rPr>
        <w:t>,,Zamawiającym</w:t>
      </w:r>
      <w:r w:rsidR="002D6B7A" w:rsidRPr="002D6B7A">
        <w:rPr>
          <w:b/>
          <w:sz w:val="22"/>
          <w:szCs w:val="22"/>
          <w:lang w:eastAsia="ar-SA"/>
        </w:rPr>
        <w:t>”</w:t>
      </w:r>
      <w:r w:rsidR="0085030F" w:rsidRPr="002D6B7A">
        <w:rPr>
          <w:b/>
          <w:sz w:val="22"/>
          <w:szCs w:val="22"/>
          <w:lang w:eastAsia="ar-SA"/>
        </w:rPr>
        <w:t xml:space="preserve"> </w:t>
      </w:r>
    </w:p>
    <w:p w:rsidR="00B0614A" w:rsidRPr="00102BF3" w:rsidRDefault="00B0614A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B0614A" w:rsidRDefault="00236291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a</w:t>
      </w:r>
    </w:p>
    <w:p w:rsidR="00B0614A" w:rsidRPr="0080546C" w:rsidRDefault="00C72CD2" w:rsidP="00E75821">
      <w:pPr>
        <w:spacing w:line="276" w:lineRule="auto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>…………………………………………………………………………...</w:t>
      </w:r>
      <w:r w:rsidR="00AB037E">
        <w:rPr>
          <w:sz w:val="22"/>
          <w:szCs w:val="22"/>
          <w:lang w:eastAsia="ar-SA"/>
        </w:rPr>
        <w:t xml:space="preserve"> </w:t>
      </w:r>
      <w:r w:rsidR="00026D00" w:rsidRPr="00102BF3">
        <w:rPr>
          <w:sz w:val="22"/>
          <w:szCs w:val="22"/>
          <w:lang w:eastAsia="ar-SA"/>
        </w:rPr>
        <w:t>zwanym</w:t>
      </w:r>
      <w:r w:rsidR="00B0614A" w:rsidRPr="00102BF3">
        <w:rPr>
          <w:sz w:val="22"/>
          <w:szCs w:val="22"/>
          <w:lang w:eastAsia="ar-SA"/>
        </w:rPr>
        <w:t xml:space="preserve"> dalej</w:t>
      </w:r>
      <w:r w:rsidR="00B0614A" w:rsidRPr="00102BF3">
        <w:rPr>
          <w:color w:val="000000"/>
          <w:sz w:val="22"/>
          <w:szCs w:val="22"/>
          <w:lang w:eastAsia="ar-SA"/>
        </w:rPr>
        <w:t xml:space="preserve"> </w:t>
      </w:r>
      <w:r w:rsidR="00B86BB2" w:rsidRPr="00B86BB2">
        <w:rPr>
          <w:b/>
          <w:color w:val="000000"/>
          <w:sz w:val="22"/>
          <w:szCs w:val="22"/>
          <w:lang w:eastAsia="ar-SA"/>
        </w:rPr>
        <w:t>„</w:t>
      </w:r>
      <w:r w:rsidR="00B0614A" w:rsidRPr="00102BF3">
        <w:rPr>
          <w:b/>
          <w:color w:val="000000"/>
          <w:sz w:val="22"/>
          <w:szCs w:val="22"/>
          <w:lang w:eastAsia="ar-SA"/>
        </w:rPr>
        <w:t>Wykonawcą</w:t>
      </w:r>
      <w:r w:rsidR="00B86BB2">
        <w:rPr>
          <w:b/>
          <w:color w:val="000000"/>
          <w:sz w:val="22"/>
          <w:szCs w:val="22"/>
          <w:lang w:eastAsia="ar-SA"/>
        </w:rPr>
        <w:t>”</w:t>
      </w:r>
    </w:p>
    <w:p w:rsidR="00236291" w:rsidRDefault="00236291" w:rsidP="00E75821">
      <w:pPr>
        <w:spacing w:line="276" w:lineRule="auto"/>
        <w:jc w:val="both"/>
        <w:rPr>
          <w:sz w:val="22"/>
          <w:szCs w:val="22"/>
          <w:lang w:eastAsia="ar-SA"/>
        </w:rPr>
      </w:pPr>
    </w:p>
    <w:p w:rsidR="00B03AF5" w:rsidRPr="00B86BB2" w:rsidRDefault="00B03AF5" w:rsidP="00B86BB2">
      <w:pPr>
        <w:spacing w:line="276" w:lineRule="auto"/>
        <w:jc w:val="both"/>
        <w:rPr>
          <w:b/>
          <w:sz w:val="22"/>
          <w:szCs w:val="22"/>
          <w:lang w:eastAsia="ar-SA"/>
        </w:rPr>
      </w:pPr>
      <w:r w:rsidRPr="00102BF3">
        <w:rPr>
          <w:sz w:val="22"/>
          <w:szCs w:val="22"/>
          <w:lang w:eastAsia="ar-SA"/>
        </w:rPr>
        <w:t xml:space="preserve">zwanych łącznie </w:t>
      </w:r>
      <w:r w:rsidRPr="002D6B7A">
        <w:rPr>
          <w:b/>
          <w:sz w:val="22"/>
          <w:szCs w:val="22"/>
          <w:lang w:eastAsia="ar-SA"/>
        </w:rPr>
        <w:t>„Stronami”</w:t>
      </w:r>
      <w:r w:rsidR="00B86BB2">
        <w:rPr>
          <w:b/>
          <w:sz w:val="22"/>
          <w:szCs w:val="22"/>
          <w:lang w:eastAsia="ar-SA"/>
        </w:rPr>
        <w:t xml:space="preserve"> </w:t>
      </w:r>
      <w:r w:rsidR="00A0735B" w:rsidRPr="00102BF3">
        <w:rPr>
          <w:sz w:val="22"/>
          <w:szCs w:val="22"/>
          <w:lang w:eastAsia="ar-SA"/>
        </w:rPr>
        <w:t>stosownie do</w:t>
      </w:r>
      <w:r w:rsidR="00B0614A" w:rsidRPr="00102BF3">
        <w:rPr>
          <w:sz w:val="22"/>
          <w:szCs w:val="22"/>
          <w:lang w:eastAsia="ar-SA"/>
        </w:rPr>
        <w:t xml:space="preserve"> art.4 pkt. 8 </w:t>
      </w:r>
      <w:r w:rsidR="00A0735B" w:rsidRPr="00102BF3">
        <w:rPr>
          <w:sz w:val="22"/>
          <w:szCs w:val="22"/>
          <w:lang w:eastAsia="ar-SA"/>
        </w:rPr>
        <w:t>u</w:t>
      </w:r>
      <w:r w:rsidR="00B0614A" w:rsidRPr="00102BF3">
        <w:rPr>
          <w:sz w:val="22"/>
          <w:szCs w:val="22"/>
          <w:lang w:eastAsia="ar-SA"/>
        </w:rPr>
        <w:t>staw</w:t>
      </w:r>
      <w:r w:rsidR="00A0735B" w:rsidRPr="00102BF3">
        <w:rPr>
          <w:sz w:val="22"/>
          <w:szCs w:val="22"/>
          <w:lang w:eastAsia="ar-SA"/>
        </w:rPr>
        <w:t>y</w:t>
      </w:r>
      <w:r w:rsidR="00B0614A" w:rsidRPr="00102BF3">
        <w:rPr>
          <w:sz w:val="22"/>
          <w:szCs w:val="22"/>
          <w:lang w:eastAsia="ar-SA"/>
        </w:rPr>
        <w:t xml:space="preserve"> z dnia 29 stycznia 2004</w:t>
      </w:r>
      <w:r w:rsidR="00C72CD2">
        <w:rPr>
          <w:sz w:val="22"/>
          <w:szCs w:val="22"/>
          <w:lang w:eastAsia="ar-SA"/>
        </w:rPr>
        <w:t xml:space="preserve"> </w:t>
      </w:r>
      <w:r w:rsidR="00B0614A" w:rsidRPr="00102BF3">
        <w:rPr>
          <w:sz w:val="22"/>
          <w:szCs w:val="22"/>
          <w:lang w:eastAsia="ar-SA"/>
        </w:rPr>
        <w:t>r. Prawo zamówień publicznych (</w:t>
      </w:r>
      <w:r w:rsidR="00B0614A" w:rsidRPr="00102BF3">
        <w:rPr>
          <w:spacing w:val="-1"/>
          <w:sz w:val="22"/>
          <w:szCs w:val="22"/>
          <w:lang w:eastAsia="ar-SA"/>
        </w:rPr>
        <w:t xml:space="preserve"> </w:t>
      </w:r>
      <w:r w:rsidR="00F54DE7">
        <w:rPr>
          <w:sz w:val="22"/>
          <w:szCs w:val="22"/>
          <w:lang w:eastAsia="ar-SA"/>
        </w:rPr>
        <w:t>Dz.U. z 2019 r. poz.1843</w:t>
      </w:r>
      <w:r w:rsidR="00291EC3" w:rsidRPr="00102BF3">
        <w:rPr>
          <w:sz w:val="22"/>
          <w:szCs w:val="22"/>
          <w:lang w:eastAsia="ar-SA"/>
        </w:rPr>
        <w:t xml:space="preserve"> </w:t>
      </w:r>
      <w:proofErr w:type="spellStart"/>
      <w:r w:rsidR="00291EC3" w:rsidRPr="00102BF3">
        <w:rPr>
          <w:sz w:val="22"/>
          <w:szCs w:val="22"/>
          <w:lang w:eastAsia="ar-SA"/>
        </w:rPr>
        <w:t>t.j</w:t>
      </w:r>
      <w:proofErr w:type="spellEnd"/>
      <w:r w:rsidR="00291EC3" w:rsidRPr="00102BF3">
        <w:rPr>
          <w:sz w:val="22"/>
          <w:szCs w:val="22"/>
          <w:lang w:eastAsia="ar-SA"/>
        </w:rPr>
        <w:t>.</w:t>
      </w:r>
      <w:r w:rsidR="00B0614A" w:rsidRPr="00102BF3">
        <w:rPr>
          <w:spacing w:val="13"/>
          <w:sz w:val="22"/>
          <w:szCs w:val="22"/>
          <w:lang w:eastAsia="ar-SA"/>
        </w:rPr>
        <w:t xml:space="preserve">) </w:t>
      </w:r>
      <w:r w:rsidR="006723FA" w:rsidRPr="00102BF3">
        <w:rPr>
          <w:spacing w:val="13"/>
          <w:sz w:val="22"/>
          <w:szCs w:val="22"/>
          <w:lang w:eastAsia="ar-SA"/>
        </w:rPr>
        <w:t>na skutek postępowania prowadzonego w trybie rozeznania cenowego</w:t>
      </w:r>
      <w:r w:rsidR="00B86BB2">
        <w:rPr>
          <w:spacing w:val="13"/>
          <w:sz w:val="22"/>
          <w:szCs w:val="22"/>
          <w:lang w:eastAsia="ar-SA"/>
        </w:rPr>
        <w:t xml:space="preserve"> </w:t>
      </w:r>
      <w:r w:rsidRPr="005E537D">
        <w:rPr>
          <w:sz w:val="22"/>
          <w:szCs w:val="22"/>
          <w:lang w:eastAsia="ar-SA"/>
        </w:rPr>
        <w:t>o następującej treści:</w:t>
      </w:r>
    </w:p>
    <w:p w:rsidR="00B84C72" w:rsidRPr="00102BF3" w:rsidRDefault="00B84C72" w:rsidP="00E75821">
      <w:pPr>
        <w:pStyle w:val="Tekstpodstawowy"/>
        <w:spacing w:line="276" w:lineRule="auto"/>
        <w:jc w:val="both"/>
        <w:rPr>
          <w:b w:val="0"/>
          <w:sz w:val="22"/>
          <w:szCs w:val="22"/>
        </w:rPr>
      </w:pPr>
    </w:p>
    <w:p w:rsidR="00B84C72" w:rsidRPr="00102BF3" w:rsidRDefault="00B0614A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 xml:space="preserve">§ </w:t>
      </w:r>
      <w:r w:rsidR="00ED02DB" w:rsidRPr="00102BF3">
        <w:rPr>
          <w:b/>
          <w:sz w:val="22"/>
          <w:szCs w:val="22"/>
        </w:rPr>
        <w:t>1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B46A82" w:rsidRDefault="00B86BB2" w:rsidP="00E75821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„</w:t>
      </w:r>
      <w:r w:rsidR="00B84C72" w:rsidRPr="00B86BB2">
        <w:rPr>
          <w:b/>
          <w:sz w:val="22"/>
          <w:szCs w:val="22"/>
        </w:rPr>
        <w:t>Zamawiający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zleca </w:t>
      </w:r>
      <w:r w:rsidR="00B84C72" w:rsidRPr="00102BF3">
        <w:rPr>
          <w:sz w:val="22"/>
          <w:szCs w:val="22"/>
        </w:rPr>
        <w:t xml:space="preserve">a </w:t>
      </w:r>
      <w:r w:rsidRPr="00B86BB2">
        <w:rPr>
          <w:b/>
          <w:sz w:val="22"/>
          <w:szCs w:val="22"/>
        </w:rPr>
        <w:t>„</w:t>
      </w:r>
      <w:r w:rsidR="00B84C72" w:rsidRPr="00B86BB2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</w:t>
      </w:r>
      <w:r w:rsidR="00B84C72" w:rsidRPr="00102BF3">
        <w:rPr>
          <w:sz w:val="22"/>
          <w:szCs w:val="22"/>
        </w:rPr>
        <w:t>przyjmuje do wykonani</w:t>
      </w:r>
      <w:r w:rsidR="00B46A82">
        <w:rPr>
          <w:sz w:val="22"/>
          <w:szCs w:val="22"/>
        </w:rPr>
        <w:t>e zadanie</w:t>
      </w:r>
      <w:r w:rsidR="00ED02DB" w:rsidRPr="00102BF3">
        <w:rPr>
          <w:sz w:val="22"/>
          <w:szCs w:val="22"/>
        </w:rPr>
        <w:t xml:space="preserve"> pn.</w:t>
      </w:r>
      <w:r w:rsidR="00B84C72" w:rsidRPr="00102BF3">
        <w:rPr>
          <w:sz w:val="22"/>
          <w:szCs w:val="22"/>
        </w:rPr>
        <w:t xml:space="preserve"> </w:t>
      </w:r>
      <w:r w:rsidR="00ED02DB" w:rsidRPr="00B46A82">
        <w:rPr>
          <w:b/>
          <w:sz w:val="22"/>
          <w:szCs w:val="22"/>
        </w:rPr>
        <w:t>„W</w:t>
      </w:r>
      <w:r w:rsidR="00B84C72" w:rsidRPr="00B46A82">
        <w:rPr>
          <w:b/>
          <w:sz w:val="22"/>
          <w:szCs w:val="22"/>
        </w:rPr>
        <w:t>yłapywanie</w:t>
      </w:r>
      <w:r w:rsidR="00AB037E">
        <w:rPr>
          <w:b/>
          <w:sz w:val="22"/>
          <w:szCs w:val="22"/>
        </w:rPr>
        <w:t xml:space="preserve"> oraz opiekę nad bezpańskimi psami i kotami z terenu Gminy Warlubie</w:t>
      </w:r>
      <w:r w:rsidR="00C72CD2">
        <w:rPr>
          <w:b/>
          <w:sz w:val="22"/>
          <w:szCs w:val="22"/>
        </w:rPr>
        <w:t xml:space="preserve"> w 2021</w:t>
      </w:r>
      <w:r w:rsidR="00F54DE7">
        <w:rPr>
          <w:b/>
          <w:sz w:val="22"/>
          <w:szCs w:val="22"/>
        </w:rPr>
        <w:t xml:space="preserve"> r.</w:t>
      </w:r>
      <w:r w:rsidR="00C72CD2">
        <w:rPr>
          <w:b/>
          <w:sz w:val="22"/>
          <w:szCs w:val="22"/>
        </w:rPr>
        <w:t>”</w:t>
      </w:r>
    </w:p>
    <w:p w:rsidR="00F941CA" w:rsidRPr="00102BF3" w:rsidRDefault="00F941CA" w:rsidP="00E75821">
      <w:pPr>
        <w:spacing w:line="276" w:lineRule="auto"/>
        <w:jc w:val="both"/>
        <w:rPr>
          <w:sz w:val="22"/>
          <w:szCs w:val="22"/>
        </w:rPr>
      </w:pPr>
    </w:p>
    <w:p w:rsidR="00ED02DB" w:rsidRPr="00102BF3" w:rsidRDefault="00ED02DB" w:rsidP="00E75821">
      <w:pPr>
        <w:spacing w:line="276" w:lineRule="auto"/>
        <w:jc w:val="center"/>
        <w:rPr>
          <w:b/>
          <w:sz w:val="22"/>
          <w:szCs w:val="22"/>
        </w:rPr>
      </w:pPr>
      <w:r w:rsidRPr="00102BF3">
        <w:rPr>
          <w:b/>
          <w:sz w:val="22"/>
          <w:szCs w:val="22"/>
        </w:rPr>
        <w:t>§2</w:t>
      </w:r>
    </w:p>
    <w:p w:rsidR="00CC6D39" w:rsidRDefault="00CC6D39" w:rsidP="00E75821">
      <w:pPr>
        <w:spacing w:line="276" w:lineRule="auto"/>
        <w:rPr>
          <w:sz w:val="22"/>
          <w:szCs w:val="22"/>
        </w:rPr>
      </w:pPr>
    </w:p>
    <w:p w:rsidR="00F941CA" w:rsidRPr="005E537D" w:rsidRDefault="00D0291C" w:rsidP="00E75821">
      <w:pPr>
        <w:spacing w:line="276" w:lineRule="auto"/>
        <w:rPr>
          <w:sz w:val="22"/>
          <w:szCs w:val="22"/>
        </w:rPr>
      </w:pPr>
      <w:r w:rsidRPr="005E537D">
        <w:rPr>
          <w:sz w:val="22"/>
          <w:szCs w:val="22"/>
        </w:rPr>
        <w:t>Przedmiot umowy obejmuje: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1)</w:t>
      </w:r>
      <w:r w:rsidRPr="000F5CB5">
        <w:rPr>
          <w:sz w:val="22"/>
          <w:szCs w:val="22"/>
        </w:rPr>
        <w:tab/>
        <w:t>dojazd do miejsca wyłapania zwierzęcia;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2)</w:t>
      </w:r>
      <w:r w:rsidRPr="000F5CB5">
        <w:rPr>
          <w:sz w:val="22"/>
          <w:szCs w:val="22"/>
        </w:rPr>
        <w:tab/>
        <w:t>wyłapywanie zwierząt</w:t>
      </w:r>
      <w:r w:rsidR="00495267">
        <w:rPr>
          <w:sz w:val="22"/>
          <w:szCs w:val="22"/>
        </w:rPr>
        <w:t>,</w:t>
      </w:r>
      <w:r w:rsidRPr="000F5CB5">
        <w:rPr>
          <w:sz w:val="22"/>
          <w:szCs w:val="22"/>
        </w:rPr>
        <w:t xml:space="preserve"> 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3)</w:t>
      </w:r>
      <w:r w:rsidRPr="000F5CB5">
        <w:rPr>
          <w:sz w:val="22"/>
          <w:szCs w:val="22"/>
        </w:rPr>
        <w:tab/>
        <w:t>zapewnienie zwierzętom miejsca w schronisku,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4)</w:t>
      </w:r>
      <w:r w:rsidRPr="000F5CB5">
        <w:rPr>
          <w:sz w:val="22"/>
          <w:szCs w:val="22"/>
        </w:rPr>
        <w:tab/>
        <w:t>dowiezienie do schroniska i utrzymanie zwierząt w schronisku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5)</w:t>
      </w:r>
      <w:r w:rsidRPr="000F5CB5">
        <w:rPr>
          <w:sz w:val="22"/>
          <w:szCs w:val="22"/>
        </w:rPr>
        <w:tab/>
        <w:t>zapewnienie opieki weterynaryjnej w zakresie kontroli stanu zdrowia, profilaktyki i leczenia,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6)</w:t>
      </w:r>
      <w:r w:rsidRPr="000F5CB5">
        <w:rPr>
          <w:sz w:val="22"/>
          <w:szCs w:val="22"/>
        </w:rPr>
        <w:tab/>
        <w:t>prowadzenie działań mających na celu oddanie zwierząt do adopcji</w:t>
      </w:r>
      <w:r w:rsidR="00495267">
        <w:rPr>
          <w:sz w:val="22"/>
          <w:szCs w:val="22"/>
        </w:rPr>
        <w:t>,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7)</w:t>
      </w:r>
      <w:r w:rsidRPr="000F5CB5">
        <w:rPr>
          <w:sz w:val="22"/>
          <w:szCs w:val="22"/>
        </w:rPr>
        <w:tab/>
      </w:r>
      <w:bookmarkStart w:id="1" w:name="_Hlk532907793"/>
      <w:r w:rsidRPr="000F5CB5">
        <w:rPr>
          <w:sz w:val="22"/>
          <w:szCs w:val="22"/>
        </w:rPr>
        <w:t xml:space="preserve">identyfikację zwierząt </w:t>
      </w:r>
      <w:r w:rsidR="005638D7">
        <w:rPr>
          <w:sz w:val="22"/>
          <w:szCs w:val="22"/>
        </w:rPr>
        <w:t>oddawanych do adopcji</w:t>
      </w:r>
      <w:r w:rsidR="00495267">
        <w:rPr>
          <w:sz w:val="22"/>
          <w:szCs w:val="22"/>
        </w:rPr>
        <w:t xml:space="preserve"> poprzez wszczepienie </w:t>
      </w:r>
      <w:proofErr w:type="spellStart"/>
      <w:r w:rsidR="00495267">
        <w:rPr>
          <w:sz w:val="22"/>
          <w:szCs w:val="22"/>
        </w:rPr>
        <w:t>mik</w:t>
      </w:r>
      <w:r w:rsidRPr="000F5CB5">
        <w:rPr>
          <w:sz w:val="22"/>
          <w:szCs w:val="22"/>
        </w:rPr>
        <w:t>rochipu</w:t>
      </w:r>
      <w:bookmarkEnd w:id="1"/>
      <w:proofErr w:type="spellEnd"/>
      <w:r w:rsidRPr="000F5CB5">
        <w:rPr>
          <w:sz w:val="22"/>
          <w:szCs w:val="22"/>
        </w:rPr>
        <w:t xml:space="preserve">, </w:t>
      </w:r>
    </w:p>
    <w:p w:rsidR="000F5CB5" w:rsidRPr="000F5CB5" w:rsidRDefault="000F5CB5" w:rsidP="000F5CB5">
      <w:pPr>
        <w:spacing w:line="276" w:lineRule="auto"/>
        <w:ind w:left="284" w:hanging="283"/>
        <w:rPr>
          <w:sz w:val="22"/>
          <w:szCs w:val="22"/>
        </w:rPr>
      </w:pPr>
      <w:r w:rsidRPr="000F5CB5">
        <w:rPr>
          <w:sz w:val="22"/>
          <w:szCs w:val="22"/>
        </w:rPr>
        <w:t>8)</w:t>
      </w:r>
      <w:r w:rsidRPr="000F5CB5">
        <w:rPr>
          <w:sz w:val="22"/>
          <w:szCs w:val="22"/>
        </w:rPr>
        <w:tab/>
        <w:t>usługi sterylizacji/ kastracji zwierząt przebywających w schronisku,</w:t>
      </w:r>
    </w:p>
    <w:p w:rsidR="00F941CA" w:rsidRPr="005E537D" w:rsidRDefault="000F5CB5" w:rsidP="00495267">
      <w:pPr>
        <w:spacing w:line="276" w:lineRule="auto"/>
        <w:ind w:left="284" w:hanging="283"/>
        <w:rPr>
          <w:sz w:val="22"/>
          <w:szCs w:val="22"/>
        </w:rPr>
      </w:pPr>
      <w:r>
        <w:rPr>
          <w:sz w:val="22"/>
          <w:szCs w:val="22"/>
        </w:rPr>
        <w:t xml:space="preserve">9) </w:t>
      </w:r>
      <w:r w:rsidRPr="000F5CB5">
        <w:rPr>
          <w:sz w:val="22"/>
          <w:szCs w:val="22"/>
        </w:rPr>
        <w:t>zapewnienie utylizacji zwierząt padłych i poddanych eutanazji wyłowionych z terenu Gminy Warlubie a znajdujących się w schronisku</w:t>
      </w:r>
      <w:r w:rsidR="00B46A82">
        <w:rPr>
          <w:sz w:val="22"/>
          <w:szCs w:val="22"/>
        </w:rPr>
        <w:t xml:space="preserve"> </w:t>
      </w:r>
      <w:r w:rsidR="00F941CA" w:rsidRPr="005E537D">
        <w:rPr>
          <w:sz w:val="22"/>
          <w:szCs w:val="22"/>
        </w:rPr>
        <w:t xml:space="preserve">i dotyczy zwierząt z terenu Gminy Warlubie, objętych usługami na zlecenie </w:t>
      </w:r>
      <w:r w:rsidR="00B46A82">
        <w:rPr>
          <w:sz w:val="22"/>
          <w:szCs w:val="22"/>
        </w:rPr>
        <w:t>„</w:t>
      </w:r>
      <w:r w:rsidR="00F941CA" w:rsidRPr="002D6B7A">
        <w:rPr>
          <w:b/>
          <w:sz w:val="22"/>
          <w:szCs w:val="22"/>
        </w:rPr>
        <w:t>Zamawiającego</w:t>
      </w:r>
      <w:r w:rsidR="00B46A82">
        <w:rPr>
          <w:b/>
          <w:sz w:val="22"/>
          <w:szCs w:val="22"/>
        </w:rPr>
        <w:t>”</w:t>
      </w:r>
      <w:r w:rsidR="00F941CA" w:rsidRPr="005E537D">
        <w:rPr>
          <w:sz w:val="22"/>
          <w:szCs w:val="22"/>
        </w:rPr>
        <w:t>.</w:t>
      </w:r>
    </w:p>
    <w:p w:rsidR="00C72CD2" w:rsidRDefault="00C72CD2" w:rsidP="00495267">
      <w:pPr>
        <w:spacing w:line="276" w:lineRule="auto"/>
        <w:jc w:val="center"/>
        <w:rPr>
          <w:b/>
          <w:sz w:val="22"/>
          <w:szCs w:val="22"/>
        </w:rPr>
      </w:pPr>
    </w:p>
    <w:p w:rsidR="00C72CD2" w:rsidRDefault="00C72CD2" w:rsidP="00495267">
      <w:pPr>
        <w:spacing w:line="276" w:lineRule="auto"/>
        <w:jc w:val="center"/>
        <w:rPr>
          <w:b/>
          <w:sz w:val="22"/>
          <w:szCs w:val="22"/>
        </w:rPr>
      </w:pPr>
    </w:p>
    <w:p w:rsidR="00C72CD2" w:rsidRDefault="00C72CD2" w:rsidP="00495267">
      <w:pPr>
        <w:spacing w:line="276" w:lineRule="auto"/>
        <w:jc w:val="center"/>
        <w:rPr>
          <w:b/>
          <w:sz w:val="22"/>
          <w:szCs w:val="22"/>
        </w:rPr>
      </w:pPr>
    </w:p>
    <w:p w:rsidR="00C72CD2" w:rsidRDefault="00C72CD2" w:rsidP="00495267">
      <w:pPr>
        <w:spacing w:line="276" w:lineRule="auto"/>
        <w:jc w:val="center"/>
        <w:rPr>
          <w:b/>
          <w:sz w:val="22"/>
          <w:szCs w:val="22"/>
        </w:rPr>
      </w:pPr>
    </w:p>
    <w:p w:rsidR="00FB00D0" w:rsidRPr="00102BF3" w:rsidRDefault="00B0614A" w:rsidP="00495267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3</w:t>
      </w:r>
    </w:p>
    <w:p w:rsidR="00B84C72" w:rsidRPr="00102BF3" w:rsidRDefault="00B84C72" w:rsidP="005E537D">
      <w:pPr>
        <w:spacing w:line="276" w:lineRule="auto"/>
        <w:jc w:val="center"/>
        <w:rPr>
          <w:sz w:val="22"/>
          <w:szCs w:val="22"/>
        </w:rPr>
      </w:pPr>
    </w:p>
    <w:p w:rsidR="00392D45" w:rsidRPr="00102BF3" w:rsidRDefault="00B84C72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Strony </w:t>
      </w:r>
      <w:r w:rsidR="00392D45" w:rsidRPr="005E537D">
        <w:rPr>
          <w:sz w:val="22"/>
          <w:szCs w:val="22"/>
        </w:rPr>
        <w:t>zgodnie oświadczają</w:t>
      </w:r>
      <w:r w:rsidRPr="005E537D">
        <w:rPr>
          <w:sz w:val="22"/>
          <w:szCs w:val="22"/>
        </w:rPr>
        <w:t>, że świadczenie usług</w:t>
      </w:r>
      <w:r w:rsidR="005F3E6E" w:rsidRPr="005E537D">
        <w:rPr>
          <w:sz w:val="22"/>
          <w:szCs w:val="22"/>
        </w:rPr>
        <w:t xml:space="preserve"> </w:t>
      </w:r>
      <w:r w:rsidRPr="005E537D">
        <w:rPr>
          <w:sz w:val="22"/>
          <w:szCs w:val="22"/>
        </w:rPr>
        <w:t>będących przedmiotem niniejszej umowy odby</w:t>
      </w:r>
      <w:r w:rsidR="00B0614A" w:rsidRPr="005E537D">
        <w:rPr>
          <w:sz w:val="22"/>
          <w:szCs w:val="22"/>
        </w:rPr>
        <w:t xml:space="preserve">wać się będzie </w:t>
      </w:r>
      <w:r w:rsidR="00392D45" w:rsidRPr="00102BF3">
        <w:rPr>
          <w:sz w:val="22"/>
          <w:szCs w:val="22"/>
        </w:rPr>
        <w:t>na terenie Gminy Warlubie.</w:t>
      </w:r>
    </w:p>
    <w:p w:rsidR="0077654E" w:rsidRPr="00102BF3" w:rsidRDefault="0077654E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2" w:name="_Hlk532905484"/>
      <w:r w:rsidRPr="00102BF3">
        <w:rPr>
          <w:sz w:val="22"/>
          <w:szCs w:val="22"/>
        </w:rPr>
        <w:t>Wykonawca oświadcza, że będzie gotowy do świadczenia usług będących przedmiotem umowy</w:t>
      </w:r>
      <w:r w:rsidR="007C62D2" w:rsidRPr="00102BF3">
        <w:rPr>
          <w:sz w:val="22"/>
          <w:szCs w:val="22"/>
        </w:rPr>
        <w:t xml:space="preserve"> 24 godziny na dobę. </w:t>
      </w:r>
    </w:p>
    <w:p w:rsidR="006C3BEF" w:rsidRPr="00102BF3" w:rsidRDefault="000377EE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Wyłapywanie zwierząt </w:t>
      </w:r>
      <w:r w:rsidR="007278C0" w:rsidRPr="005E537D">
        <w:rPr>
          <w:sz w:val="22"/>
          <w:szCs w:val="22"/>
        </w:rPr>
        <w:t xml:space="preserve">odbywać się będzie na podstawie zgłoszenia </w:t>
      </w:r>
      <w:r w:rsidR="00B03E8C" w:rsidRPr="005E537D">
        <w:rPr>
          <w:sz w:val="22"/>
          <w:szCs w:val="22"/>
        </w:rPr>
        <w:t xml:space="preserve">dokonanego przez </w:t>
      </w:r>
      <w:r w:rsidR="00C72CD2">
        <w:rPr>
          <w:sz w:val="22"/>
          <w:szCs w:val="22"/>
        </w:rPr>
        <w:t>„</w:t>
      </w:r>
      <w:r w:rsidR="00B03E8C" w:rsidRPr="002D6B7A">
        <w:rPr>
          <w:b/>
          <w:sz w:val="22"/>
          <w:szCs w:val="22"/>
        </w:rPr>
        <w:t>Zamawiaj</w:t>
      </w:r>
      <w:r w:rsidR="00174A97" w:rsidRPr="002D6B7A">
        <w:rPr>
          <w:b/>
          <w:sz w:val="22"/>
          <w:szCs w:val="22"/>
        </w:rPr>
        <w:t>ą</w:t>
      </w:r>
      <w:r w:rsidR="00B03E8C" w:rsidRPr="002D6B7A">
        <w:rPr>
          <w:b/>
          <w:sz w:val="22"/>
          <w:szCs w:val="22"/>
        </w:rPr>
        <w:t>cego</w:t>
      </w:r>
      <w:r w:rsidR="00C72CD2">
        <w:rPr>
          <w:b/>
          <w:sz w:val="22"/>
          <w:szCs w:val="22"/>
        </w:rPr>
        <w:t>”</w:t>
      </w:r>
      <w:r w:rsidR="003F24AB" w:rsidRPr="00102BF3">
        <w:rPr>
          <w:sz w:val="22"/>
          <w:szCs w:val="22"/>
        </w:rPr>
        <w:t>:</w:t>
      </w:r>
    </w:p>
    <w:p w:rsidR="006C3BEF" w:rsidRPr="00102BF3" w:rsidRDefault="006C3BEF" w:rsidP="005E537D">
      <w:pPr>
        <w:pStyle w:val="Akapitzlist"/>
        <w:numPr>
          <w:ilvl w:val="0"/>
          <w:numId w:val="6"/>
        </w:numPr>
        <w:spacing w:line="276" w:lineRule="auto"/>
        <w:ind w:left="567" w:hanging="295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telefonicznie na numer:</w:t>
      </w:r>
    </w:p>
    <w:p w:rsidR="006C3BEF" w:rsidRPr="00102BF3" w:rsidRDefault="006C3BEF" w:rsidP="005E537D">
      <w:pPr>
        <w:pStyle w:val="Akapitzlist"/>
        <w:numPr>
          <w:ilvl w:val="0"/>
          <w:numId w:val="6"/>
        </w:numPr>
        <w:spacing w:line="276" w:lineRule="auto"/>
        <w:ind w:left="567" w:hanging="295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faxem:</w:t>
      </w:r>
    </w:p>
    <w:p w:rsidR="000377EE" w:rsidRPr="005E537D" w:rsidRDefault="00B03E8C" w:rsidP="005E537D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 w okresie </w:t>
      </w:r>
      <w:r w:rsidR="005A375C" w:rsidRPr="005E537D">
        <w:rPr>
          <w:sz w:val="22"/>
          <w:szCs w:val="22"/>
        </w:rPr>
        <w:t xml:space="preserve">nie przekraczającym 24 godzin od </w:t>
      </w:r>
      <w:r w:rsidR="0077654E" w:rsidRPr="005E537D">
        <w:rPr>
          <w:sz w:val="22"/>
          <w:szCs w:val="22"/>
        </w:rPr>
        <w:t xml:space="preserve">momentu zgłoszenia. </w:t>
      </w:r>
    </w:p>
    <w:p w:rsidR="003F24AB" w:rsidRPr="00102BF3" w:rsidRDefault="00392D45" w:rsidP="00E75821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Schroni</w:t>
      </w:r>
      <w:r w:rsidR="000377EE" w:rsidRPr="00102BF3">
        <w:rPr>
          <w:sz w:val="22"/>
          <w:szCs w:val="22"/>
        </w:rPr>
        <w:t xml:space="preserve">sko dla zwierząt znajduje się </w:t>
      </w:r>
      <w:r w:rsidR="00B0614A" w:rsidRPr="005E537D">
        <w:rPr>
          <w:sz w:val="22"/>
          <w:szCs w:val="22"/>
        </w:rPr>
        <w:t xml:space="preserve">w obiektach </w:t>
      </w:r>
      <w:r w:rsidR="00CC6D39">
        <w:rPr>
          <w:sz w:val="22"/>
          <w:szCs w:val="22"/>
        </w:rPr>
        <w:t>w Węgrowie.</w:t>
      </w:r>
      <w:r w:rsidR="00351D47" w:rsidRPr="005E537D">
        <w:rPr>
          <w:sz w:val="22"/>
          <w:szCs w:val="22"/>
        </w:rPr>
        <w:t xml:space="preserve">   </w:t>
      </w:r>
    </w:p>
    <w:p w:rsidR="00067E50" w:rsidRPr="005E537D" w:rsidRDefault="00DE7E06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 xml:space="preserve">Wykonawca będzie informował </w:t>
      </w:r>
      <w:r w:rsidR="00C72CD2">
        <w:rPr>
          <w:sz w:val="22"/>
          <w:szCs w:val="22"/>
        </w:rPr>
        <w:t>„</w:t>
      </w:r>
      <w:r w:rsidRPr="002D6B7A">
        <w:rPr>
          <w:b/>
          <w:sz w:val="22"/>
          <w:szCs w:val="22"/>
        </w:rPr>
        <w:t>Zamawiającego</w:t>
      </w:r>
      <w:r w:rsidR="00C72CD2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co miesiąc, w </w:t>
      </w:r>
      <w:r w:rsidR="00E05441" w:rsidRPr="00102BF3">
        <w:rPr>
          <w:sz w:val="22"/>
          <w:szCs w:val="22"/>
        </w:rPr>
        <w:t>wykazie</w:t>
      </w:r>
      <w:r w:rsidRPr="005E537D">
        <w:rPr>
          <w:sz w:val="22"/>
          <w:szCs w:val="22"/>
        </w:rPr>
        <w:t xml:space="preserve"> załączonym do wystawionej faktury</w:t>
      </w:r>
      <w:r w:rsidR="00E05441" w:rsidRPr="00102BF3">
        <w:rPr>
          <w:sz w:val="22"/>
          <w:szCs w:val="22"/>
        </w:rPr>
        <w:t xml:space="preserve"> </w:t>
      </w:r>
      <w:r w:rsidRPr="005E537D">
        <w:rPr>
          <w:sz w:val="22"/>
          <w:szCs w:val="22"/>
        </w:rPr>
        <w:t>o</w:t>
      </w:r>
      <w:r w:rsidR="00E05441" w:rsidRPr="00102BF3">
        <w:rPr>
          <w:sz w:val="22"/>
          <w:szCs w:val="22"/>
        </w:rPr>
        <w:t xml:space="preserve"> </w:t>
      </w:r>
      <w:r w:rsidR="000612A3" w:rsidRPr="00102BF3">
        <w:rPr>
          <w:sz w:val="22"/>
          <w:szCs w:val="22"/>
        </w:rPr>
        <w:t>ilości</w:t>
      </w:r>
      <w:r w:rsidR="00E05441" w:rsidRPr="00102BF3">
        <w:rPr>
          <w:sz w:val="22"/>
          <w:szCs w:val="22"/>
        </w:rPr>
        <w:t xml:space="preserve"> zwierząt będących w schronisku w danym miesiącu</w:t>
      </w:r>
      <w:r w:rsidR="000612A3" w:rsidRPr="00102BF3">
        <w:rPr>
          <w:sz w:val="22"/>
          <w:szCs w:val="22"/>
        </w:rPr>
        <w:t xml:space="preserve"> z wyszczególnieniem poszczególnych dni, liczbie </w:t>
      </w:r>
      <w:r w:rsidR="00E05441" w:rsidRPr="005E537D">
        <w:rPr>
          <w:sz w:val="22"/>
          <w:szCs w:val="22"/>
        </w:rPr>
        <w:t xml:space="preserve">zwierząt poddanych eutanazji, padłych, oddanych nowym właścicielom, zaszczepionych, poddanych zabiegom kastracji lub sterylizacji, leczonych, znakowanych oraz </w:t>
      </w:r>
      <w:r w:rsidR="00B85FBC" w:rsidRPr="00102BF3">
        <w:rPr>
          <w:sz w:val="22"/>
          <w:szCs w:val="22"/>
        </w:rPr>
        <w:t>liczbie</w:t>
      </w:r>
      <w:r w:rsidR="00E05441" w:rsidRPr="005E537D">
        <w:rPr>
          <w:sz w:val="22"/>
          <w:szCs w:val="22"/>
        </w:rPr>
        <w:t xml:space="preserve"> zwierząt przyjętych w danym miesiącu.</w:t>
      </w:r>
      <w:r w:rsidR="001A4589" w:rsidRPr="00102BF3">
        <w:rPr>
          <w:sz w:val="22"/>
          <w:szCs w:val="22"/>
        </w:rPr>
        <w:t xml:space="preserve"> </w:t>
      </w:r>
    </w:p>
    <w:p w:rsidR="00B84C72" w:rsidRPr="005E537D" w:rsidRDefault="00067E50" w:rsidP="005E537D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Przedmiot umowy</w:t>
      </w:r>
      <w:r w:rsidR="00B84C72" w:rsidRPr="005E537D">
        <w:rPr>
          <w:b/>
          <w:sz w:val="22"/>
          <w:szCs w:val="22"/>
        </w:rPr>
        <w:t xml:space="preserve"> </w:t>
      </w:r>
      <w:r w:rsidR="00B84C72" w:rsidRPr="00102BF3">
        <w:rPr>
          <w:sz w:val="22"/>
          <w:szCs w:val="22"/>
        </w:rPr>
        <w:t>będzie realizowan</w:t>
      </w:r>
      <w:r w:rsidRPr="00102BF3">
        <w:rPr>
          <w:sz w:val="22"/>
          <w:szCs w:val="22"/>
        </w:rPr>
        <w:t>y</w:t>
      </w:r>
      <w:r w:rsidR="00B84C72" w:rsidRPr="00102BF3">
        <w:rPr>
          <w:sz w:val="22"/>
          <w:szCs w:val="22"/>
        </w:rPr>
        <w:t xml:space="preserve"> przy pomocy urządzeń i środków, które nie będą stwarzać zagrożenia dla życia i zdrowia zwierząt, a wyłapywane </w:t>
      </w:r>
      <w:r w:rsidRPr="00102BF3">
        <w:rPr>
          <w:sz w:val="22"/>
          <w:szCs w:val="22"/>
        </w:rPr>
        <w:t xml:space="preserve">zwierzęta </w:t>
      </w:r>
      <w:r w:rsidR="00B84C72" w:rsidRPr="00102BF3">
        <w:rPr>
          <w:sz w:val="22"/>
          <w:szCs w:val="22"/>
        </w:rPr>
        <w:t xml:space="preserve">przewożone będą przystosowanym pojazdem zapewniającym im odpowiednie warunki w czasie transportu </w:t>
      </w:r>
      <w:r w:rsidRPr="00102BF3">
        <w:rPr>
          <w:sz w:val="22"/>
          <w:szCs w:val="22"/>
        </w:rPr>
        <w:t>z</w:t>
      </w:r>
      <w:r w:rsidR="00B84C72" w:rsidRPr="00102BF3">
        <w:rPr>
          <w:sz w:val="22"/>
          <w:szCs w:val="22"/>
        </w:rPr>
        <w:t>godnie z ustawą z dnia 21 sierpnia 1997 r. o ochronie zwierząt</w:t>
      </w:r>
      <w:r w:rsidR="00C72CD2">
        <w:rPr>
          <w:sz w:val="22"/>
          <w:szCs w:val="22"/>
        </w:rPr>
        <w:t xml:space="preserve"> (Dz.U.2020 poz. 638</w:t>
      </w:r>
      <w:r w:rsidR="002D6B7A">
        <w:rPr>
          <w:sz w:val="22"/>
          <w:szCs w:val="22"/>
        </w:rPr>
        <w:t xml:space="preserve"> </w:t>
      </w:r>
      <w:proofErr w:type="spellStart"/>
      <w:r w:rsidR="002D6B7A">
        <w:rPr>
          <w:sz w:val="22"/>
          <w:szCs w:val="22"/>
        </w:rPr>
        <w:t>t.j</w:t>
      </w:r>
      <w:proofErr w:type="spellEnd"/>
      <w:r w:rsidR="002D6B7A">
        <w:rPr>
          <w:sz w:val="22"/>
          <w:szCs w:val="22"/>
        </w:rPr>
        <w:t>.)</w:t>
      </w:r>
      <w:r w:rsidRPr="00102BF3">
        <w:rPr>
          <w:sz w:val="22"/>
          <w:szCs w:val="22"/>
        </w:rPr>
        <w:t>.</w:t>
      </w:r>
      <w:r w:rsidR="00B84C72" w:rsidRPr="00102BF3">
        <w:rPr>
          <w:sz w:val="22"/>
          <w:szCs w:val="22"/>
        </w:rPr>
        <w:t xml:space="preserve"> </w:t>
      </w:r>
    </w:p>
    <w:bookmarkEnd w:id="2"/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CD6CB7" w:rsidP="0043210C">
      <w:pPr>
        <w:spacing w:line="276" w:lineRule="auto"/>
        <w:jc w:val="center"/>
        <w:rPr>
          <w:sz w:val="22"/>
          <w:szCs w:val="22"/>
        </w:rPr>
      </w:pPr>
      <w:bookmarkStart w:id="3" w:name="_GoBack"/>
      <w:bookmarkEnd w:id="3"/>
      <w:r w:rsidRPr="00102BF3">
        <w:rPr>
          <w:b/>
          <w:sz w:val="22"/>
          <w:szCs w:val="22"/>
        </w:rPr>
        <w:t>§ 4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9839D5" w:rsidRDefault="00C72CD2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4" w:name="_Hlk532905624"/>
      <w:r>
        <w:rPr>
          <w:b/>
          <w:sz w:val="22"/>
          <w:szCs w:val="22"/>
        </w:rPr>
        <w:t>„</w:t>
      </w:r>
      <w:r w:rsidR="00FB00D0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FB00D0" w:rsidRPr="002D6B7A">
        <w:rPr>
          <w:b/>
          <w:sz w:val="22"/>
          <w:szCs w:val="22"/>
        </w:rPr>
        <w:t xml:space="preserve"> </w:t>
      </w:r>
      <w:r w:rsidR="00FB00D0" w:rsidRPr="009839D5">
        <w:rPr>
          <w:sz w:val="22"/>
          <w:szCs w:val="22"/>
        </w:rPr>
        <w:t>zobowiązany jest do</w:t>
      </w:r>
      <w:r w:rsidR="00B84C72" w:rsidRPr="009839D5">
        <w:rPr>
          <w:sz w:val="22"/>
          <w:szCs w:val="22"/>
        </w:rPr>
        <w:t xml:space="preserve"> zapewni</w:t>
      </w:r>
      <w:r w:rsidR="00FB00D0" w:rsidRPr="009839D5">
        <w:rPr>
          <w:sz w:val="22"/>
          <w:szCs w:val="22"/>
        </w:rPr>
        <w:t>enia</w:t>
      </w:r>
      <w:r w:rsidR="00B84C72" w:rsidRPr="009839D5">
        <w:rPr>
          <w:sz w:val="22"/>
          <w:szCs w:val="22"/>
        </w:rPr>
        <w:t xml:space="preserve"> piętnastodniow</w:t>
      </w:r>
      <w:r w:rsidR="00FB00D0" w:rsidRPr="009839D5">
        <w:rPr>
          <w:sz w:val="22"/>
          <w:szCs w:val="22"/>
        </w:rPr>
        <w:t>ej</w:t>
      </w:r>
      <w:r w:rsidR="00B84C72" w:rsidRPr="009839D5">
        <w:rPr>
          <w:sz w:val="22"/>
          <w:szCs w:val="22"/>
        </w:rPr>
        <w:t xml:space="preserve"> kwarantann</w:t>
      </w:r>
      <w:r w:rsidR="00FB00D0" w:rsidRPr="009839D5">
        <w:rPr>
          <w:sz w:val="22"/>
          <w:szCs w:val="22"/>
        </w:rPr>
        <w:t>y</w:t>
      </w:r>
      <w:r w:rsidR="00B84C72" w:rsidRPr="009839D5">
        <w:rPr>
          <w:sz w:val="22"/>
          <w:szCs w:val="22"/>
        </w:rPr>
        <w:t xml:space="preserve"> zwierząt w celu wykluczenia chorób zakaźnych oraz podczas całego okresu pobytu odpowiednią opiekę lekarsko-weterynaryjną w zakresie kontroli stanu zdr</w:t>
      </w:r>
      <w:r w:rsidR="0080546C">
        <w:rPr>
          <w:sz w:val="22"/>
          <w:szCs w:val="22"/>
        </w:rPr>
        <w:t xml:space="preserve">owia, profilaktyki i leczenia, </w:t>
      </w:r>
      <w:r w:rsidR="00B84C72" w:rsidRPr="009839D5">
        <w:rPr>
          <w:sz w:val="22"/>
          <w:szCs w:val="22"/>
        </w:rPr>
        <w:t xml:space="preserve">która realizowana będzie przez </w:t>
      </w:r>
      <w:r w:rsidR="005506D5" w:rsidRPr="009839D5">
        <w:rPr>
          <w:sz w:val="22"/>
          <w:szCs w:val="22"/>
        </w:rPr>
        <w:t>Przychodnię Weterynar</w:t>
      </w:r>
      <w:r w:rsidR="00026D00" w:rsidRPr="009839D5">
        <w:rPr>
          <w:sz w:val="22"/>
          <w:szCs w:val="22"/>
        </w:rPr>
        <w:t>yjną zlokalizowaną</w:t>
      </w:r>
      <w:r w:rsidR="00351D47" w:rsidRPr="009839D5">
        <w:rPr>
          <w:sz w:val="22"/>
          <w:szCs w:val="22"/>
        </w:rPr>
        <w:t xml:space="preserve"> w </w:t>
      </w:r>
      <w:bookmarkEnd w:id="4"/>
      <w:r w:rsidR="0080546C">
        <w:rPr>
          <w:sz w:val="22"/>
          <w:szCs w:val="22"/>
        </w:rPr>
        <w:t>Grudziądzu ul. Dąbrowskiego.</w:t>
      </w:r>
    </w:p>
    <w:p w:rsidR="00B84C72" w:rsidRPr="009839D5" w:rsidRDefault="00C72CD2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„</w:t>
      </w:r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B84C72" w:rsidRPr="009839D5">
        <w:rPr>
          <w:sz w:val="22"/>
          <w:szCs w:val="22"/>
        </w:rPr>
        <w:t xml:space="preserve"> zapewnia prowadzenie działań ma</w:t>
      </w:r>
      <w:r w:rsidR="00CD6CB7" w:rsidRPr="009839D5">
        <w:rPr>
          <w:sz w:val="22"/>
          <w:szCs w:val="22"/>
        </w:rPr>
        <w:t xml:space="preserve">jących na celu oddanie zwierząt </w:t>
      </w:r>
      <w:r w:rsidR="00B84C72" w:rsidRPr="009839D5">
        <w:rPr>
          <w:sz w:val="22"/>
          <w:szCs w:val="22"/>
        </w:rPr>
        <w:t>do adopcji zgodnie z wewnętrznym regulaminem schroniska</w:t>
      </w:r>
      <w:r w:rsidR="00CD6CB7" w:rsidRPr="009839D5">
        <w:rPr>
          <w:sz w:val="22"/>
          <w:szCs w:val="22"/>
        </w:rPr>
        <w:t xml:space="preserve"> (istnieje możliwość zwrotu psa </w:t>
      </w:r>
      <w:r w:rsidR="00B84C72" w:rsidRPr="009839D5">
        <w:rPr>
          <w:sz w:val="22"/>
          <w:szCs w:val="22"/>
        </w:rPr>
        <w:t>w ciągu 7 dni od dnia adopcji który w przypadku zwrotu zostanie ponownie wprowadzony na stan zwierząt z terenu Zamawiającego).</w:t>
      </w:r>
    </w:p>
    <w:p w:rsidR="00B84C72" w:rsidRPr="009839D5" w:rsidRDefault="00C72CD2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  <w:sz w:val="22"/>
          <w:szCs w:val="22"/>
        </w:rPr>
        <w:t>„</w:t>
      </w:r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B84C72" w:rsidRPr="009839D5">
        <w:rPr>
          <w:sz w:val="22"/>
          <w:szCs w:val="22"/>
        </w:rPr>
        <w:t xml:space="preserve"> zapewnia obligatoryjną sterylizację albo kastrację zwierząt w przypadku gdy w okresie jednego miesiąca pomimo zastosowanego programu adopcyjnego nie znaleziono nowego właściciela, a u zwierzęcia nie ma przeciwwskazań do wykonania tego zabiegu ze względu na jego stan zdrowia lub wiek.</w:t>
      </w:r>
    </w:p>
    <w:p w:rsidR="000D10A2" w:rsidRDefault="000D10A2" w:rsidP="000D10A2">
      <w:pPr>
        <w:pStyle w:val="Akapitzlist"/>
        <w:spacing w:line="276" w:lineRule="auto"/>
        <w:ind w:left="284"/>
        <w:jc w:val="both"/>
        <w:rPr>
          <w:sz w:val="22"/>
          <w:szCs w:val="22"/>
        </w:rPr>
      </w:pPr>
    </w:p>
    <w:p w:rsidR="00B84C72" w:rsidRPr="00C72CD2" w:rsidRDefault="00C72CD2" w:rsidP="00C72CD2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2D6B7A" w:rsidRPr="00C72CD2">
        <w:rPr>
          <w:b/>
          <w:sz w:val="22"/>
          <w:szCs w:val="22"/>
        </w:rPr>
        <w:t>„</w:t>
      </w:r>
      <w:r w:rsidR="00B84C72" w:rsidRPr="00C72CD2">
        <w:rPr>
          <w:b/>
          <w:sz w:val="22"/>
          <w:szCs w:val="22"/>
        </w:rPr>
        <w:t>Wykonawca</w:t>
      </w:r>
      <w:r w:rsidR="002D6B7A" w:rsidRPr="00C72CD2">
        <w:rPr>
          <w:b/>
          <w:sz w:val="22"/>
          <w:szCs w:val="22"/>
        </w:rPr>
        <w:t>”</w:t>
      </w:r>
      <w:r w:rsidR="00B84C72" w:rsidRPr="00C72CD2">
        <w:rPr>
          <w:b/>
          <w:sz w:val="22"/>
          <w:szCs w:val="22"/>
        </w:rPr>
        <w:t xml:space="preserve"> </w:t>
      </w:r>
      <w:r w:rsidR="00B84C72" w:rsidRPr="00C72CD2">
        <w:rPr>
          <w:sz w:val="22"/>
          <w:szCs w:val="22"/>
        </w:rPr>
        <w:t xml:space="preserve">zapewnia </w:t>
      </w:r>
      <w:r w:rsidR="00AC7AA2" w:rsidRPr="00C72CD2">
        <w:rPr>
          <w:sz w:val="22"/>
          <w:szCs w:val="22"/>
        </w:rPr>
        <w:t xml:space="preserve">identyfikację zwierząt poprzez wszczepienie </w:t>
      </w:r>
      <w:proofErr w:type="spellStart"/>
      <w:r w:rsidR="00495267" w:rsidRPr="00C72CD2">
        <w:rPr>
          <w:sz w:val="22"/>
          <w:szCs w:val="22"/>
        </w:rPr>
        <w:t>mik</w:t>
      </w:r>
      <w:r w:rsidR="00AC7AA2" w:rsidRPr="00C72CD2">
        <w:rPr>
          <w:sz w:val="22"/>
          <w:szCs w:val="22"/>
        </w:rPr>
        <w:t>rochipu</w:t>
      </w:r>
      <w:proofErr w:type="spellEnd"/>
      <w:r w:rsidR="00AC7AA2" w:rsidRPr="00C72CD2">
        <w:rPr>
          <w:sz w:val="22"/>
          <w:szCs w:val="22"/>
        </w:rPr>
        <w:t xml:space="preserve"> </w:t>
      </w:r>
      <w:r w:rsidR="00B84C72" w:rsidRPr="00C72CD2">
        <w:rPr>
          <w:sz w:val="22"/>
          <w:szCs w:val="22"/>
        </w:rPr>
        <w:t>oddawanych do adopcji (dotyczy wszystkich psów po kwarantannie, które przebywają w ośrodku, które nie były wcześniej oznakowane oraz tych, które przed upływem kwarantanny zostaną odebrane przez właściciela).</w:t>
      </w:r>
    </w:p>
    <w:p w:rsidR="00B84C72" w:rsidRPr="009839D5" w:rsidRDefault="002D6B7A" w:rsidP="009839D5">
      <w:pPr>
        <w:pStyle w:val="Akapitzlist"/>
        <w:numPr>
          <w:ilvl w:val="0"/>
          <w:numId w:val="12"/>
        </w:numPr>
        <w:spacing w:line="276" w:lineRule="auto"/>
        <w:ind w:left="284" w:hanging="284"/>
        <w:jc w:val="both"/>
        <w:rPr>
          <w:sz w:val="22"/>
          <w:szCs w:val="22"/>
        </w:rPr>
      </w:pPr>
      <w:bookmarkStart w:id="5" w:name="_Hlk532905692"/>
      <w:r>
        <w:rPr>
          <w:b/>
          <w:sz w:val="22"/>
          <w:szCs w:val="22"/>
        </w:rPr>
        <w:t>„</w:t>
      </w:r>
      <w:r w:rsidR="00B84C72" w:rsidRPr="002D6B7A">
        <w:rPr>
          <w:b/>
          <w:sz w:val="22"/>
          <w:szCs w:val="22"/>
        </w:rPr>
        <w:t>Wykonawca</w:t>
      </w:r>
      <w:r>
        <w:rPr>
          <w:b/>
          <w:sz w:val="22"/>
          <w:szCs w:val="22"/>
        </w:rPr>
        <w:t>”</w:t>
      </w:r>
      <w:r w:rsidR="00B84C72" w:rsidRPr="009839D5">
        <w:rPr>
          <w:sz w:val="22"/>
          <w:szCs w:val="22"/>
        </w:rPr>
        <w:t xml:space="preserve"> </w:t>
      </w:r>
      <w:r w:rsidR="00C111FB" w:rsidRPr="009839D5">
        <w:rPr>
          <w:sz w:val="22"/>
          <w:szCs w:val="22"/>
        </w:rPr>
        <w:t>zobowiązany jest do zapewnienia</w:t>
      </w:r>
      <w:r w:rsidR="00B84C72" w:rsidRPr="009839D5">
        <w:rPr>
          <w:sz w:val="22"/>
          <w:szCs w:val="22"/>
        </w:rPr>
        <w:t xml:space="preserve"> utylizacj</w:t>
      </w:r>
      <w:r w:rsidR="00C111FB" w:rsidRPr="009839D5">
        <w:rPr>
          <w:sz w:val="22"/>
          <w:szCs w:val="22"/>
        </w:rPr>
        <w:t>i</w:t>
      </w:r>
      <w:r w:rsidR="00B84C72" w:rsidRPr="009839D5">
        <w:rPr>
          <w:sz w:val="22"/>
          <w:szCs w:val="22"/>
        </w:rPr>
        <w:t xml:space="preserve"> zwierząt padłych i poddanych eutanazji</w:t>
      </w:r>
      <w:r w:rsidR="00C111FB" w:rsidRPr="009839D5">
        <w:rPr>
          <w:sz w:val="22"/>
          <w:szCs w:val="22"/>
        </w:rPr>
        <w:t>,</w:t>
      </w:r>
      <w:r w:rsidR="00B84C72" w:rsidRPr="009839D5">
        <w:rPr>
          <w:sz w:val="22"/>
          <w:szCs w:val="22"/>
        </w:rPr>
        <w:t xml:space="preserve"> które znajdowały się w schronisku.</w:t>
      </w:r>
      <w:bookmarkEnd w:id="5"/>
    </w:p>
    <w:p w:rsidR="00B84C72" w:rsidRPr="00102BF3" w:rsidRDefault="00B84C72" w:rsidP="009839D5">
      <w:pPr>
        <w:spacing w:line="276" w:lineRule="auto"/>
        <w:ind w:left="284" w:hanging="284"/>
        <w:jc w:val="both"/>
        <w:rPr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5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AC10E4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Okres obowiązywania umowy strony ustalają od dnia </w:t>
      </w:r>
      <w:r w:rsidR="00C72CD2">
        <w:rPr>
          <w:b/>
          <w:sz w:val="22"/>
          <w:szCs w:val="22"/>
        </w:rPr>
        <w:t>01.01.2021</w:t>
      </w:r>
      <w:r w:rsidR="00B86BB2">
        <w:rPr>
          <w:b/>
          <w:sz w:val="22"/>
          <w:szCs w:val="22"/>
        </w:rPr>
        <w:t xml:space="preserve"> r.</w:t>
      </w:r>
      <w:r w:rsidRPr="00102BF3">
        <w:rPr>
          <w:sz w:val="22"/>
          <w:szCs w:val="22"/>
        </w:rPr>
        <w:t xml:space="preserve"> do dnia </w:t>
      </w:r>
      <w:r w:rsidR="00C72CD2">
        <w:rPr>
          <w:b/>
          <w:sz w:val="22"/>
          <w:szCs w:val="22"/>
        </w:rPr>
        <w:t>31.12.2021</w:t>
      </w:r>
      <w:r w:rsidRPr="00102BF3">
        <w:rPr>
          <w:b/>
          <w:sz w:val="22"/>
          <w:szCs w:val="22"/>
        </w:rPr>
        <w:t xml:space="preserve"> r.</w:t>
      </w:r>
    </w:p>
    <w:p w:rsidR="00B84C72" w:rsidRPr="00102BF3" w:rsidRDefault="00B84C72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6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1.Wynagrodzenie  za wykonanie przedmiotu umowy składać się będzie z następujących składników: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</w:t>
      </w:r>
      <w:r w:rsidR="00B84C72" w:rsidRPr="00102BF3">
        <w:rPr>
          <w:sz w:val="22"/>
          <w:szCs w:val="22"/>
        </w:rPr>
        <w:t>sta</w:t>
      </w:r>
      <w:r>
        <w:rPr>
          <w:sz w:val="22"/>
          <w:szCs w:val="22"/>
        </w:rPr>
        <w:t xml:space="preserve">łych za jeden dzień pobytu psa w </w:t>
      </w:r>
      <w:r w:rsidR="00B84C72" w:rsidRPr="00102BF3">
        <w:rPr>
          <w:sz w:val="22"/>
          <w:szCs w:val="22"/>
        </w:rPr>
        <w:t>schronisku dla bezdomny</w:t>
      </w:r>
      <w:r w:rsidR="00026D00" w:rsidRPr="00102BF3">
        <w:rPr>
          <w:sz w:val="22"/>
          <w:szCs w:val="22"/>
        </w:rPr>
        <w:t>ch zwie</w:t>
      </w:r>
      <w:r>
        <w:rPr>
          <w:sz w:val="22"/>
          <w:szCs w:val="22"/>
        </w:rPr>
        <w:t xml:space="preserve">rząt w  wysokości </w:t>
      </w:r>
      <w:r w:rsidR="004104A9">
        <w:rPr>
          <w:b/>
          <w:sz w:val="22"/>
          <w:szCs w:val="22"/>
        </w:rPr>
        <w:t xml:space="preserve"> </w:t>
      </w:r>
      <w:r w:rsidR="00C72CD2">
        <w:rPr>
          <w:b/>
          <w:sz w:val="22"/>
          <w:szCs w:val="22"/>
        </w:rPr>
        <w:t xml:space="preserve">      zł </w:t>
      </w:r>
      <w:r w:rsidR="005506D5" w:rsidRPr="00102BF3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(koszty te obejmują </w:t>
      </w:r>
      <w:r w:rsidR="00B84C72" w:rsidRPr="00102BF3">
        <w:rPr>
          <w:sz w:val="22"/>
          <w:szCs w:val="22"/>
        </w:rPr>
        <w:t>wyżywienie, podstawo</w:t>
      </w:r>
      <w:r>
        <w:rPr>
          <w:sz w:val="22"/>
          <w:szCs w:val="22"/>
        </w:rPr>
        <w:t xml:space="preserve">we leczenie   weterynaryjne, obsługę oraz utrzymanie </w:t>
      </w:r>
      <w:r w:rsidR="00B84C72" w:rsidRPr="00102BF3">
        <w:rPr>
          <w:sz w:val="22"/>
          <w:szCs w:val="22"/>
        </w:rPr>
        <w:t>obiektu);</w:t>
      </w:r>
    </w:p>
    <w:p w:rsidR="004503D3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stałych za jeden dzień pobytu kota w </w:t>
      </w:r>
      <w:r w:rsidR="004503D3" w:rsidRPr="00102BF3">
        <w:rPr>
          <w:sz w:val="22"/>
          <w:szCs w:val="22"/>
        </w:rPr>
        <w:t>schronisku dla bezdomn</w:t>
      </w:r>
      <w:r w:rsidR="00026D00" w:rsidRPr="00102BF3">
        <w:rPr>
          <w:sz w:val="22"/>
          <w:szCs w:val="22"/>
        </w:rPr>
        <w:t>ych zwier</w:t>
      </w:r>
      <w:r>
        <w:rPr>
          <w:sz w:val="22"/>
          <w:szCs w:val="22"/>
        </w:rPr>
        <w:t>ząt w  wysokości</w:t>
      </w:r>
      <w:r w:rsidR="00026D00" w:rsidRPr="00102BF3">
        <w:rPr>
          <w:sz w:val="22"/>
          <w:szCs w:val="22"/>
        </w:rPr>
        <w:t xml:space="preserve"> </w:t>
      </w:r>
      <w:r w:rsidR="00C72CD2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</w:t>
      </w:r>
      <w:r w:rsidR="004104A9">
        <w:rPr>
          <w:b/>
          <w:sz w:val="22"/>
          <w:szCs w:val="22"/>
        </w:rPr>
        <w:t xml:space="preserve">zł </w:t>
      </w:r>
      <w:r w:rsidR="005506D5" w:rsidRPr="00102BF3">
        <w:rPr>
          <w:b/>
          <w:sz w:val="22"/>
          <w:szCs w:val="22"/>
        </w:rPr>
        <w:t>brutto</w:t>
      </w:r>
      <w:r>
        <w:rPr>
          <w:sz w:val="22"/>
          <w:szCs w:val="22"/>
        </w:rPr>
        <w:t xml:space="preserve"> (koszty te obejmują </w:t>
      </w:r>
      <w:r w:rsidR="004503D3" w:rsidRPr="00102BF3">
        <w:rPr>
          <w:sz w:val="22"/>
          <w:szCs w:val="22"/>
        </w:rPr>
        <w:t>wyżywienie, podstawo</w:t>
      </w:r>
      <w:r w:rsidR="00073C64">
        <w:rPr>
          <w:sz w:val="22"/>
          <w:szCs w:val="22"/>
        </w:rPr>
        <w:t xml:space="preserve">we </w:t>
      </w:r>
      <w:r>
        <w:rPr>
          <w:sz w:val="22"/>
          <w:szCs w:val="22"/>
        </w:rPr>
        <w:t xml:space="preserve">leczenie   weterynaryjne, obsługę oraz utrzymanie </w:t>
      </w:r>
      <w:r w:rsidR="004503D3" w:rsidRPr="00102BF3">
        <w:rPr>
          <w:sz w:val="22"/>
          <w:szCs w:val="22"/>
        </w:rPr>
        <w:t>obiektu);</w:t>
      </w:r>
    </w:p>
    <w:p w:rsidR="00B84C72" w:rsidRPr="00102BF3" w:rsidRDefault="002D6B7A" w:rsidP="00E75821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kosztów zmiennych, </w:t>
      </w:r>
      <w:r w:rsidR="00B84C72" w:rsidRPr="00102BF3">
        <w:rPr>
          <w:sz w:val="22"/>
          <w:szCs w:val="22"/>
        </w:rPr>
        <w:t>które  wynoszą :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="00026D00" w:rsidRPr="00102BF3">
        <w:rPr>
          <w:sz w:val="22"/>
          <w:szCs w:val="22"/>
        </w:rPr>
        <w:tab/>
      </w:r>
      <w:r w:rsidR="00AB037E">
        <w:rPr>
          <w:sz w:val="22"/>
          <w:szCs w:val="22"/>
        </w:rPr>
        <w:t xml:space="preserve">a) </w:t>
      </w:r>
      <w:r w:rsidRPr="00102BF3">
        <w:rPr>
          <w:sz w:val="22"/>
          <w:szCs w:val="22"/>
        </w:rPr>
        <w:t>roboczogodzina pracownika w godzi</w:t>
      </w:r>
      <w:r w:rsidR="00026D00" w:rsidRPr="00102BF3">
        <w:rPr>
          <w:sz w:val="22"/>
          <w:szCs w:val="22"/>
        </w:rPr>
        <w:t>nach od 7.00 do 15.00</w:t>
      </w:r>
      <w:r w:rsidR="00416843" w:rsidRPr="00102BF3">
        <w:rPr>
          <w:sz w:val="22"/>
          <w:szCs w:val="22"/>
        </w:rPr>
        <w:t>:</w:t>
      </w:r>
      <w:r w:rsidR="002D6B7A">
        <w:rPr>
          <w:sz w:val="22"/>
          <w:szCs w:val="22"/>
        </w:rPr>
        <w:t xml:space="preserve"> </w:t>
      </w:r>
      <w:r w:rsidR="00C72CD2">
        <w:rPr>
          <w:b/>
          <w:sz w:val="22"/>
          <w:szCs w:val="22"/>
        </w:rPr>
        <w:t xml:space="preserve">    </w:t>
      </w:r>
      <w:r w:rsidR="005506D5" w:rsidRPr="00102BF3">
        <w:rPr>
          <w:b/>
          <w:sz w:val="22"/>
          <w:szCs w:val="22"/>
        </w:rPr>
        <w:t xml:space="preserve"> zł brutto</w:t>
      </w:r>
    </w:p>
    <w:p w:rsidR="00B84C72" w:rsidRPr="00102BF3" w:rsidRDefault="00026D00" w:rsidP="00E75821">
      <w:pPr>
        <w:spacing w:line="276" w:lineRule="auto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Pr="00102BF3">
        <w:rPr>
          <w:sz w:val="22"/>
          <w:szCs w:val="22"/>
        </w:rPr>
        <w:tab/>
        <w:t>b)</w:t>
      </w:r>
      <w:r w:rsidR="00AB037E">
        <w:rPr>
          <w:sz w:val="22"/>
          <w:szCs w:val="22"/>
        </w:rPr>
        <w:t xml:space="preserve"> </w:t>
      </w:r>
      <w:r w:rsidRPr="00102BF3">
        <w:rPr>
          <w:sz w:val="22"/>
          <w:szCs w:val="22"/>
        </w:rPr>
        <w:t xml:space="preserve">transport psa samochodem: </w:t>
      </w:r>
      <w:r w:rsidR="00C72CD2">
        <w:rPr>
          <w:b/>
          <w:sz w:val="22"/>
          <w:szCs w:val="22"/>
        </w:rPr>
        <w:t xml:space="preserve">   </w:t>
      </w:r>
      <w:r w:rsidR="005506D5" w:rsidRPr="00102BF3">
        <w:rPr>
          <w:b/>
          <w:sz w:val="22"/>
          <w:szCs w:val="22"/>
        </w:rPr>
        <w:t xml:space="preserve"> zł brutto</w:t>
      </w:r>
      <w:r w:rsidR="00B84C72" w:rsidRPr="00102BF3">
        <w:rPr>
          <w:b/>
          <w:sz w:val="22"/>
          <w:szCs w:val="22"/>
        </w:rPr>
        <w:t xml:space="preserve"> za 1 km</w:t>
      </w:r>
    </w:p>
    <w:p w:rsidR="00026D00" w:rsidRPr="00102BF3" w:rsidRDefault="00026D00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         </w:t>
      </w:r>
      <w:r w:rsidRPr="00102BF3">
        <w:rPr>
          <w:sz w:val="22"/>
          <w:szCs w:val="22"/>
        </w:rPr>
        <w:tab/>
        <w:t xml:space="preserve">c) transport kota samochodem: </w:t>
      </w:r>
      <w:r w:rsidR="00C72CD2">
        <w:rPr>
          <w:b/>
          <w:sz w:val="22"/>
          <w:szCs w:val="22"/>
        </w:rPr>
        <w:t xml:space="preserve">   </w:t>
      </w:r>
      <w:r w:rsidRPr="00102BF3">
        <w:rPr>
          <w:b/>
          <w:sz w:val="22"/>
          <w:szCs w:val="22"/>
        </w:rPr>
        <w:t xml:space="preserve"> zł brutto za 1 km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AC10E4" w:rsidRDefault="002D6B7A" w:rsidP="00E75821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2. W przypadku wykonania usługi </w:t>
      </w:r>
      <w:r w:rsidR="00B84C72" w:rsidRPr="00102BF3">
        <w:rPr>
          <w:sz w:val="22"/>
          <w:szCs w:val="22"/>
        </w:rPr>
        <w:t>będącej przedmiotem umowy w dni r</w:t>
      </w:r>
      <w:r>
        <w:rPr>
          <w:sz w:val="22"/>
          <w:szCs w:val="22"/>
        </w:rPr>
        <w:t xml:space="preserve">obocze w godz. 15.00 – 7.00 oraz w soboty, niedziele i </w:t>
      </w:r>
      <w:r w:rsidR="00B84C72" w:rsidRPr="00102BF3">
        <w:rPr>
          <w:sz w:val="22"/>
          <w:szCs w:val="22"/>
        </w:rPr>
        <w:t>święt</w:t>
      </w:r>
      <w:r>
        <w:rPr>
          <w:sz w:val="22"/>
          <w:szCs w:val="22"/>
        </w:rPr>
        <w:t xml:space="preserve">a wynagrodzenie za 1 </w:t>
      </w:r>
      <w:r w:rsidR="00B84C72" w:rsidRPr="00102BF3">
        <w:rPr>
          <w:sz w:val="22"/>
          <w:szCs w:val="22"/>
        </w:rPr>
        <w:t>roboczogod</w:t>
      </w:r>
      <w:r w:rsidR="005506D5" w:rsidRPr="00102BF3">
        <w:rPr>
          <w:sz w:val="22"/>
          <w:szCs w:val="22"/>
        </w:rPr>
        <w:t>zin</w:t>
      </w:r>
      <w:r w:rsidR="00073C64">
        <w:rPr>
          <w:sz w:val="22"/>
          <w:szCs w:val="22"/>
        </w:rPr>
        <w:t xml:space="preserve">ę </w:t>
      </w:r>
      <w:r w:rsidR="00026D00" w:rsidRPr="00102BF3">
        <w:rPr>
          <w:sz w:val="22"/>
          <w:szCs w:val="22"/>
        </w:rPr>
        <w:t xml:space="preserve">zostanie zwiększone o </w:t>
      </w:r>
      <w:r>
        <w:rPr>
          <w:b/>
          <w:sz w:val="22"/>
          <w:szCs w:val="22"/>
        </w:rPr>
        <w:t>100</w:t>
      </w:r>
      <w:r w:rsidR="00026D00" w:rsidRPr="00102BF3">
        <w:rPr>
          <w:b/>
          <w:sz w:val="22"/>
          <w:szCs w:val="22"/>
        </w:rPr>
        <w:t xml:space="preserve"> </w:t>
      </w:r>
      <w:r w:rsidR="00B84C72" w:rsidRPr="00102BF3">
        <w:rPr>
          <w:b/>
          <w:sz w:val="22"/>
          <w:szCs w:val="22"/>
        </w:rPr>
        <w:t>%.</w:t>
      </w:r>
    </w:p>
    <w:p w:rsidR="00B84C72" w:rsidRPr="00102BF3" w:rsidRDefault="005506D5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3</w:t>
      </w:r>
      <w:r w:rsidR="00B84C72" w:rsidRPr="00102BF3">
        <w:rPr>
          <w:sz w:val="22"/>
          <w:szCs w:val="22"/>
        </w:rPr>
        <w:t xml:space="preserve">. W przypadku nie przekazania do utrzymania żadnego zwierzęcia w danym miesiącu, </w:t>
      </w:r>
      <w:r w:rsidR="00B84C72" w:rsidRPr="002D6B7A">
        <w:rPr>
          <w:b/>
          <w:sz w:val="22"/>
          <w:szCs w:val="22"/>
        </w:rPr>
        <w:t>„Zamawiający”</w:t>
      </w:r>
      <w:r w:rsidR="00B84C72" w:rsidRPr="00102BF3">
        <w:rPr>
          <w:sz w:val="22"/>
          <w:szCs w:val="22"/>
        </w:rPr>
        <w:t xml:space="preserve"> poniesie koszty utrzymania stanowiska w wysokości </w:t>
      </w:r>
      <w:r w:rsidR="00B84C72" w:rsidRPr="00102BF3">
        <w:rPr>
          <w:b/>
          <w:sz w:val="22"/>
          <w:szCs w:val="22"/>
        </w:rPr>
        <w:t xml:space="preserve"> zł brutto</w:t>
      </w:r>
      <w:r w:rsidR="00416843" w:rsidRPr="00102BF3">
        <w:rPr>
          <w:b/>
          <w:sz w:val="22"/>
          <w:szCs w:val="22"/>
        </w:rPr>
        <w:t xml:space="preserve"> za dzień</w:t>
      </w:r>
      <w:r w:rsidR="00B84C72" w:rsidRPr="00102BF3">
        <w:rPr>
          <w:sz w:val="22"/>
          <w:szCs w:val="22"/>
        </w:rPr>
        <w:t xml:space="preserve">  (słownie: </w:t>
      </w:r>
      <w:r w:rsidR="00C72CD2">
        <w:rPr>
          <w:sz w:val="22"/>
          <w:szCs w:val="22"/>
        </w:rPr>
        <w:t xml:space="preserve">      </w:t>
      </w:r>
      <w:r w:rsidR="00B84C72" w:rsidRPr="00102BF3">
        <w:rPr>
          <w:sz w:val="22"/>
          <w:szCs w:val="22"/>
        </w:rPr>
        <w:t>)</w:t>
      </w:r>
      <w:r w:rsidR="003F24AB" w:rsidRPr="00102BF3">
        <w:rPr>
          <w:sz w:val="22"/>
          <w:szCs w:val="22"/>
        </w:rPr>
        <w:t>.</w:t>
      </w:r>
    </w:p>
    <w:p w:rsidR="005506D5" w:rsidRPr="00102BF3" w:rsidRDefault="005506D5" w:rsidP="00E75821">
      <w:pPr>
        <w:spacing w:line="276" w:lineRule="auto"/>
        <w:jc w:val="both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7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3F0E62" w:rsidRPr="00102BF3" w:rsidRDefault="00073C64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3F24AB" w:rsidRPr="00102BF3">
        <w:rPr>
          <w:sz w:val="22"/>
          <w:szCs w:val="22"/>
        </w:rPr>
        <w:t>Zapłata wynagrodzenia</w:t>
      </w:r>
      <w:r>
        <w:rPr>
          <w:sz w:val="22"/>
          <w:szCs w:val="22"/>
        </w:rPr>
        <w:t xml:space="preserve">, o którym mowa w §6 </w:t>
      </w:r>
      <w:r w:rsidR="00C179ED" w:rsidRPr="00102BF3">
        <w:rPr>
          <w:sz w:val="22"/>
          <w:szCs w:val="22"/>
        </w:rPr>
        <w:t>następować będzie w miesięcznym okresie rozliczeniowym</w:t>
      </w:r>
      <w:r w:rsidR="00D12D41">
        <w:rPr>
          <w:sz w:val="22"/>
          <w:szCs w:val="22"/>
        </w:rPr>
        <w:t>.</w:t>
      </w:r>
    </w:p>
    <w:p w:rsidR="004A42C9" w:rsidRPr="00102BF3" w:rsidRDefault="003F0E62" w:rsidP="005E537D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2. </w:t>
      </w:r>
      <w:r w:rsidR="001C36EC" w:rsidRPr="00102BF3">
        <w:rPr>
          <w:sz w:val="22"/>
          <w:szCs w:val="22"/>
        </w:rPr>
        <w:t xml:space="preserve">Zapłata wynagrodzenia, o którym mowa w §6 nastąpi </w:t>
      </w:r>
      <w:r w:rsidR="005506D5" w:rsidRPr="00102BF3">
        <w:rPr>
          <w:sz w:val="22"/>
          <w:szCs w:val="22"/>
        </w:rPr>
        <w:t xml:space="preserve">przelewem </w:t>
      </w:r>
      <w:r w:rsidR="001C36EC" w:rsidRPr="00102BF3">
        <w:rPr>
          <w:sz w:val="22"/>
          <w:szCs w:val="22"/>
        </w:rPr>
        <w:t>na rachunek bankowy Wykonawcy wskazany na fakturze VAT</w:t>
      </w:r>
      <w:r w:rsidR="001A4589" w:rsidRPr="00102BF3">
        <w:rPr>
          <w:sz w:val="22"/>
          <w:szCs w:val="22"/>
        </w:rPr>
        <w:t xml:space="preserve"> </w:t>
      </w:r>
      <w:r w:rsidR="005506D5" w:rsidRPr="00102BF3">
        <w:rPr>
          <w:sz w:val="22"/>
          <w:szCs w:val="22"/>
        </w:rPr>
        <w:t>w terminie 30</w:t>
      </w:r>
      <w:r w:rsidR="00B84C72" w:rsidRPr="00102BF3">
        <w:rPr>
          <w:sz w:val="22"/>
          <w:szCs w:val="22"/>
        </w:rPr>
        <w:t xml:space="preserve"> dni </w:t>
      </w:r>
      <w:r w:rsidR="00CC20FF" w:rsidRPr="00102BF3">
        <w:rPr>
          <w:sz w:val="22"/>
          <w:szCs w:val="22"/>
        </w:rPr>
        <w:t xml:space="preserve">od daty otrzymania przez </w:t>
      </w:r>
      <w:r w:rsidR="00B86BB2" w:rsidRPr="00B86BB2">
        <w:rPr>
          <w:b/>
          <w:sz w:val="22"/>
          <w:szCs w:val="22"/>
        </w:rPr>
        <w:t>„</w:t>
      </w:r>
      <w:r w:rsidR="00CC20FF" w:rsidRPr="00073C64">
        <w:rPr>
          <w:b/>
          <w:sz w:val="22"/>
          <w:szCs w:val="22"/>
        </w:rPr>
        <w:t>Zamawiającego</w:t>
      </w:r>
      <w:r w:rsidR="00B86BB2">
        <w:rPr>
          <w:b/>
          <w:sz w:val="22"/>
          <w:szCs w:val="22"/>
        </w:rPr>
        <w:t>”</w:t>
      </w:r>
      <w:r w:rsidR="00CC20FF" w:rsidRPr="00073C64">
        <w:rPr>
          <w:b/>
          <w:sz w:val="22"/>
          <w:szCs w:val="22"/>
        </w:rPr>
        <w:t xml:space="preserve"> </w:t>
      </w:r>
      <w:r w:rsidR="00CC20FF" w:rsidRPr="00102BF3">
        <w:rPr>
          <w:sz w:val="22"/>
          <w:szCs w:val="22"/>
        </w:rPr>
        <w:t xml:space="preserve">prawidłowo wystawionej faktury </w:t>
      </w:r>
      <w:r w:rsidR="001C36EC" w:rsidRPr="00102BF3">
        <w:rPr>
          <w:sz w:val="22"/>
          <w:szCs w:val="22"/>
        </w:rPr>
        <w:t>VAT.</w:t>
      </w:r>
    </w:p>
    <w:p w:rsidR="004A42C9" w:rsidRPr="00102BF3" w:rsidRDefault="00ED237E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B84C72" w:rsidRPr="00102BF3">
        <w:rPr>
          <w:sz w:val="22"/>
          <w:szCs w:val="22"/>
        </w:rPr>
        <w:t>Podstawą do wystawienia faktury będzie:</w:t>
      </w:r>
    </w:p>
    <w:p w:rsidR="00B84C72" w:rsidRPr="00102BF3" w:rsidRDefault="00B84C72" w:rsidP="00E75821">
      <w:pPr>
        <w:numPr>
          <w:ilvl w:val="0"/>
          <w:numId w:val="2"/>
        </w:numPr>
        <w:spacing w:line="276" w:lineRule="auto"/>
        <w:ind w:hanging="256"/>
        <w:jc w:val="both"/>
        <w:rPr>
          <w:sz w:val="22"/>
          <w:szCs w:val="22"/>
        </w:rPr>
      </w:pPr>
      <w:bookmarkStart w:id="6" w:name="_Hlk532902942"/>
      <w:r w:rsidRPr="00102BF3">
        <w:rPr>
          <w:sz w:val="22"/>
          <w:szCs w:val="22"/>
        </w:rPr>
        <w:t xml:space="preserve">wykaz zwierząt będących w schronisku w danym miesiącu, w rozbiciu na poszczególne  </w:t>
      </w:r>
    </w:p>
    <w:p w:rsidR="00B84C72" w:rsidRPr="00102BF3" w:rsidRDefault="00B84C72" w:rsidP="00E75821">
      <w:pPr>
        <w:spacing w:line="276" w:lineRule="auto"/>
        <w:ind w:left="540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dni;</w:t>
      </w:r>
    </w:p>
    <w:p w:rsidR="00B84C72" w:rsidRPr="00102BF3" w:rsidRDefault="00B84C72" w:rsidP="00E75821">
      <w:pPr>
        <w:numPr>
          <w:ilvl w:val="0"/>
          <w:numId w:val="2"/>
        </w:numPr>
        <w:spacing w:line="276" w:lineRule="auto"/>
        <w:ind w:hanging="256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wykaz określający liczbę zwierząt poddanych eutanazji, liczbę zwierząt padłych, liczbę zwierząt oddanych nowym właścicielom, zaszczepionych, poddanych zabiegom kastracji lub sterylizacji, leczonych, znakowanych </w:t>
      </w:r>
      <w:r w:rsidR="00CD6CB7" w:rsidRPr="00102BF3">
        <w:rPr>
          <w:sz w:val="22"/>
          <w:szCs w:val="22"/>
        </w:rPr>
        <w:t xml:space="preserve">oraz liczbę zwierząt przyjętych </w:t>
      </w:r>
      <w:r w:rsidRPr="00102BF3">
        <w:rPr>
          <w:sz w:val="22"/>
          <w:szCs w:val="22"/>
        </w:rPr>
        <w:t>w danym miesiącu.</w:t>
      </w:r>
    </w:p>
    <w:bookmarkEnd w:id="6"/>
    <w:p w:rsidR="00B84C72" w:rsidRPr="0080546C" w:rsidRDefault="00B84C72" w:rsidP="00D12D41">
      <w:pPr>
        <w:numPr>
          <w:ilvl w:val="0"/>
          <w:numId w:val="2"/>
        </w:numPr>
        <w:spacing w:line="276" w:lineRule="auto"/>
        <w:ind w:hanging="256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Protokół odbioru usługi wyłapywania zwierząt zatwierdzony przez </w:t>
      </w:r>
      <w:r w:rsidR="0080546C">
        <w:rPr>
          <w:b/>
          <w:sz w:val="22"/>
          <w:szCs w:val="22"/>
        </w:rPr>
        <w:t>„Zamawiającego”</w:t>
      </w:r>
      <w:r w:rsidR="0080546C">
        <w:rPr>
          <w:b/>
          <w:sz w:val="22"/>
          <w:szCs w:val="22"/>
        </w:rPr>
        <w:br/>
      </w:r>
      <w:r w:rsidRPr="0080546C">
        <w:rPr>
          <w:b/>
          <w:sz w:val="22"/>
          <w:szCs w:val="22"/>
        </w:rPr>
        <w:t>„Wykonawcę”.</w:t>
      </w:r>
    </w:p>
    <w:p w:rsidR="004503D3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4.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Zamawiający</w:t>
      </w:r>
      <w:r w:rsidR="00073C64" w:rsidRPr="00073C64">
        <w:rPr>
          <w:b/>
          <w:sz w:val="22"/>
          <w:szCs w:val="22"/>
        </w:rPr>
        <w:t>”</w:t>
      </w:r>
      <w:r w:rsidRPr="00102BF3">
        <w:rPr>
          <w:sz w:val="22"/>
          <w:szCs w:val="22"/>
        </w:rPr>
        <w:t xml:space="preserve"> upoważnia do wystawienia faktur VAT dotyczących niniejszej umowy bez podpisu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Zamawiającego</w:t>
      </w:r>
      <w:r w:rsidR="00073C64" w:rsidRPr="00073C64">
        <w:rPr>
          <w:b/>
          <w:sz w:val="22"/>
          <w:szCs w:val="22"/>
        </w:rPr>
        <w:t>”</w:t>
      </w:r>
      <w:r w:rsidRPr="00073C64">
        <w:rPr>
          <w:b/>
          <w:sz w:val="22"/>
          <w:szCs w:val="22"/>
        </w:rPr>
        <w:t>.</w:t>
      </w:r>
      <w:r w:rsidRPr="00102BF3">
        <w:rPr>
          <w:sz w:val="22"/>
          <w:szCs w:val="22"/>
        </w:rPr>
        <w:t xml:space="preserve"> Dane płatnika niezbędne do wystawienia faktur: </w:t>
      </w:r>
      <w:r w:rsidR="005506D5" w:rsidRPr="00102BF3">
        <w:rPr>
          <w:sz w:val="22"/>
          <w:szCs w:val="22"/>
        </w:rPr>
        <w:t>Gmina</w:t>
      </w:r>
      <w:r w:rsidR="004503D3" w:rsidRPr="00102BF3">
        <w:rPr>
          <w:sz w:val="22"/>
          <w:szCs w:val="22"/>
        </w:rPr>
        <w:t xml:space="preserve"> Warlubie, ul. Dworcowa 15, 86-160 Warlubie</w:t>
      </w:r>
      <w:r w:rsidR="005506D5" w:rsidRPr="00102BF3">
        <w:rPr>
          <w:sz w:val="22"/>
          <w:szCs w:val="22"/>
        </w:rPr>
        <w:t>, NIP: 559 - 10 - 05 - 054</w:t>
      </w:r>
      <w:r w:rsidR="004503D3" w:rsidRPr="00102BF3">
        <w:rPr>
          <w:sz w:val="22"/>
          <w:szCs w:val="22"/>
        </w:rPr>
        <w:t>.</w:t>
      </w:r>
    </w:p>
    <w:p w:rsidR="00CD6CB7" w:rsidRPr="00102BF3" w:rsidRDefault="00CD6CB7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8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6C2A30" w:rsidRDefault="00B84C72" w:rsidP="00AB037E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Zgłoszeni</w:t>
      </w:r>
      <w:r w:rsidR="00F07BFB" w:rsidRPr="00102BF3">
        <w:rPr>
          <w:sz w:val="22"/>
          <w:szCs w:val="22"/>
        </w:rPr>
        <w:t>a</w:t>
      </w:r>
      <w:r w:rsidR="00416843" w:rsidRPr="00102BF3">
        <w:rPr>
          <w:sz w:val="22"/>
          <w:szCs w:val="22"/>
        </w:rPr>
        <w:t xml:space="preserve"> oraz nadzór merytoryczny nad </w:t>
      </w:r>
      <w:r w:rsidR="00F07BFB" w:rsidRPr="00102BF3">
        <w:rPr>
          <w:sz w:val="22"/>
          <w:szCs w:val="22"/>
        </w:rPr>
        <w:t xml:space="preserve">realizacją niniejszej umowy </w:t>
      </w:r>
      <w:r w:rsidR="007940F2" w:rsidRPr="00102BF3">
        <w:rPr>
          <w:sz w:val="22"/>
          <w:szCs w:val="22"/>
        </w:rPr>
        <w:t>wykonywać będzie</w:t>
      </w:r>
      <w:r w:rsidR="00416843" w:rsidRPr="00102BF3">
        <w:rPr>
          <w:sz w:val="22"/>
          <w:szCs w:val="22"/>
        </w:rPr>
        <w:t xml:space="preserve"> </w:t>
      </w:r>
    </w:p>
    <w:p w:rsidR="00B84C72" w:rsidRPr="00102BF3" w:rsidRDefault="00416843" w:rsidP="00AB037E">
      <w:pPr>
        <w:spacing w:line="276" w:lineRule="auto"/>
        <w:jc w:val="both"/>
        <w:rPr>
          <w:sz w:val="22"/>
          <w:szCs w:val="22"/>
        </w:rPr>
      </w:pPr>
      <w:r w:rsidRPr="00102BF3">
        <w:rPr>
          <w:b/>
          <w:sz w:val="22"/>
          <w:szCs w:val="22"/>
        </w:rPr>
        <w:t>Pan</w:t>
      </w:r>
      <w:r w:rsidR="00B84C72" w:rsidRPr="00102BF3">
        <w:rPr>
          <w:b/>
          <w:sz w:val="22"/>
          <w:szCs w:val="22"/>
        </w:rPr>
        <w:t xml:space="preserve"> </w:t>
      </w:r>
      <w:r w:rsidR="004503D3" w:rsidRPr="00102BF3">
        <w:rPr>
          <w:b/>
          <w:sz w:val="22"/>
          <w:szCs w:val="22"/>
        </w:rPr>
        <w:t>Radosław</w:t>
      </w:r>
      <w:r w:rsidR="007940F2" w:rsidRPr="00102BF3">
        <w:rPr>
          <w:b/>
          <w:sz w:val="22"/>
          <w:szCs w:val="22"/>
        </w:rPr>
        <w:t xml:space="preserve"> </w:t>
      </w:r>
      <w:r w:rsidR="004503D3" w:rsidRPr="00102BF3">
        <w:rPr>
          <w:b/>
          <w:sz w:val="22"/>
          <w:szCs w:val="22"/>
        </w:rPr>
        <w:t>Liczkowski</w:t>
      </w:r>
    </w:p>
    <w:p w:rsidR="00B84C72" w:rsidRPr="00102BF3" w:rsidRDefault="00B84C72" w:rsidP="006C2A30">
      <w:pPr>
        <w:spacing w:line="276" w:lineRule="auto"/>
        <w:jc w:val="both"/>
        <w:rPr>
          <w:b/>
          <w:sz w:val="22"/>
          <w:szCs w:val="22"/>
        </w:rPr>
      </w:pPr>
      <w:r w:rsidRPr="00102BF3">
        <w:rPr>
          <w:sz w:val="22"/>
          <w:szCs w:val="22"/>
        </w:rPr>
        <w:t xml:space="preserve">                      </w:t>
      </w: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9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1. Zamawiający będzie dokonywał kontroli zgodności</w:t>
      </w:r>
      <w:r w:rsidR="002454F4">
        <w:rPr>
          <w:sz w:val="22"/>
          <w:szCs w:val="22"/>
        </w:rPr>
        <w:t xml:space="preserve"> wykonywanych prac z zakresem </w:t>
      </w:r>
      <w:r w:rsidRPr="00102BF3">
        <w:rPr>
          <w:sz w:val="22"/>
          <w:szCs w:val="22"/>
        </w:rPr>
        <w:t>rzeczowym.</w:t>
      </w:r>
    </w:p>
    <w:p w:rsidR="00B84C72" w:rsidRPr="00102BF3" w:rsidRDefault="00073C64" w:rsidP="00E758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W razie stwierdzenia przez </w:t>
      </w:r>
      <w:r w:rsidR="00B84C72" w:rsidRPr="00073C64">
        <w:rPr>
          <w:b/>
          <w:sz w:val="22"/>
          <w:szCs w:val="22"/>
        </w:rPr>
        <w:t>„Zamawiającego”</w:t>
      </w:r>
      <w:r w:rsidR="00B84C72" w:rsidRPr="00102BF3">
        <w:rPr>
          <w:sz w:val="22"/>
          <w:szCs w:val="22"/>
        </w:rPr>
        <w:t xml:space="preserve"> nienal</w:t>
      </w:r>
      <w:r>
        <w:rPr>
          <w:sz w:val="22"/>
          <w:szCs w:val="22"/>
        </w:rPr>
        <w:t xml:space="preserve">eżytego  wykonania przedmiotu </w:t>
      </w:r>
      <w:r w:rsidR="00B84C72" w:rsidRPr="00102BF3">
        <w:rPr>
          <w:sz w:val="22"/>
          <w:szCs w:val="22"/>
        </w:rPr>
        <w:t xml:space="preserve">umowy wzywa on </w:t>
      </w:r>
      <w:r w:rsidR="00B84C72" w:rsidRPr="00073C64">
        <w:rPr>
          <w:b/>
          <w:sz w:val="22"/>
          <w:szCs w:val="22"/>
        </w:rPr>
        <w:t>„Wykonawcę”</w:t>
      </w:r>
      <w:r w:rsidR="00B84C72" w:rsidRPr="00102BF3">
        <w:rPr>
          <w:sz w:val="22"/>
          <w:szCs w:val="22"/>
        </w:rPr>
        <w:t xml:space="preserve"> w wyznaczonym p</w:t>
      </w:r>
      <w:r>
        <w:rPr>
          <w:sz w:val="22"/>
          <w:szCs w:val="22"/>
        </w:rPr>
        <w:t xml:space="preserve">isemnie terminie do usunięcia </w:t>
      </w:r>
      <w:r w:rsidR="00B84C72" w:rsidRPr="00102BF3">
        <w:rPr>
          <w:sz w:val="22"/>
          <w:szCs w:val="22"/>
        </w:rPr>
        <w:t xml:space="preserve">stwierdzonych    </w:t>
      </w:r>
      <w:r w:rsidR="0080546C">
        <w:rPr>
          <w:sz w:val="22"/>
          <w:szCs w:val="22"/>
        </w:rPr>
        <w:t>nieprawidłowości</w:t>
      </w:r>
      <w:r w:rsidR="00B84C72" w:rsidRPr="00102BF3">
        <w:rPr>
          <w:sz w:val="22"/>
          <w:szCs w:val="22"/>
        </w:rPr>
        <w:t>.</w:t>
      </w:r>
    </w:p>
    <w:p w:rsidR="00BB75BE" w:rsidRPr="00102BF3" w:rsidRDefault="00BB75BE" w:rsidP="00E75821">
      <w:pPr>
        <w:spacing w:line="276" w:lineRule="auto"/>
        <w:jc w:val="both"/>
        <w:rPr>
          <w:sz w:val="22"/>
          <w:szCs w:val="22"/>
        </w:rPr>
      </w:pPr>
    </w:p>
    <w:p w:rsidR="00796AF1" w:rsidRDefault="00BB75BE" w:rsidP="00796AF1">
      <w:pPr>
        <w:spacing w:line="276" w:lineRule="auto"/>
        <w:jc w:val="center"/>
        <w:rPr>
          <w:b/>
          <w:sz w:val="22"/>
          <w:szCs w:val="22"/>
        </w:rPr>
      </w:pPr>
      <w:r w:rsidRPr="005E537D">
        <w:rPr>
          <w:b/>
          <w:sz w:val="22"/>
          <w:szCs w:val="22"/>
        </w:rPr>
        <w:t>§</w:t>
      </w:r>
      <w:r w:rsidR="006C2A30">
        <w:rPr>
          <w:b/>
          <w:sz w:val="22"/>
          <w:szCs w:val="22"/>
        </w:rPr>
        <w:t xml:space="preserve"> </w:t>
      </w:r>
      <w:r w:rsidRPr="005E537D">
        <w:rPr>
          <w:b/>
          <w:sz w:val="22"/>
          <w:szCs w:val="22"/>
        </w:rPr>
        <w:t>10</w:t>
      </w:r>
    </w:p>
    <w:p w:rsidR="001E259A" w:rsidRPr="00796AF1" w:rsidRDefault="00796AF1" w:rsidP="00796AF1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  <w:lang w:eastAsia="pl-PL"/>
        </w:rPr>
        <w:t xml:space="preserve"> </w:t>
      </w:r>
      <w:r w:rsidR="00BB75BE" w:rsidRPr="00796AF1">
        <w:rPr>
          <w:sz w:val="22"/>
          <w:szCs w:val="22"/>
          <w:lang w:eastAsia="pl-PL"/>
        </w:rPr>
        <w:t>Zamawiający jest uprawn</w:t>
      </w:r>
      <w:r>
        <w:rPr>
          <w:sz w:val="22"/>
          <w:szCs w:val="22"/>
          <w:lang w:eastAsia="pl-PL"/>
        </w:rPr>
        <w:t xml:space="preserve">iony do naliczania kary umownej </w:t>
      </w:r>
      <w:r w:rsidRPr="00796AF1">
        <w:rPr>
          <w:sz w:val="22"/>
          <w:szCs w:val="22"/>
          <w:lang w:eastAsia="pl-PL"/>
        </w:rPr>
        <w:t>w</w:t>
      </w:r>
      <w:r w:rsidR="001E259A" w:rsidRPr="00796AF1">
        <w:rPr>
          <w:sz w:val="22"/>
          <w:szCs w:val="22"/>
          <w:lang w:eastAsia="pl-PL"/>
        </w:rPr>
        <w:t xml:space="preserve"> przypadku nieusunię</w:t>
      </w:r>
      <w:r w:rsidR="00147B01" w:rsidRPr="00796AF1">
        <w:rPr>
          <w:sz w:val="22"/>
          <w:szCs w:val="22"/>
          <w:lang w:eastAsia="pl-PL"/>
        </w:rPr>
        <w:t>c</w:t>
      </w:r>
      <w:r w:rsidR="001E259A" w:rsidRPr="00796AF1">
        <w:rPr>
          <w:sz w:val="22"/>
          <w:szCs w:val="22"/>
          <w:lang w:eastAsia="pl-PL"/>
        </w:rPr>
        <w:t>ia nieprawidłowości, o których mowa w §</w:t>
      </w:r>
      <w:r w:rsidR="000D10A2" w:rsidRPr="00796AF1">
        <w:rPr>
          <w:sz w:val="22"/>
          <w:szCs w:val="22"/>
          <w:lang w:eastAsia="pl-PL"/>
        </w:rPr>
        <w:t xml:space="preserve"> </w:t>
      </w:r>
      <w:r w:rsidR="001E259A" w:rsidRPr="00796AF1">
        <w:rPr>
          <w:sz w:val="22"/>
          <w:szCs w:val="22"/>
          <w:lang w:eastAsia="pl-PL"/>
        </w:rPr>
        <w:t xml:space="preserve">9 </w:t>
      </w:r>
      <w:r w:rsidR="007028BC" w:rsidRPr="00796AF1">
        <w:rPr>
          <w:sz w:val="22"/>
          <w:szCs w:val="22"/>
          <w:lang w:eastAsia="pl-PL"/>
        </w:rPr>
        <w:t>ust. 2 umowy w</w:t>
      </w:r>
      <w:r>
        <w:rPr>
          <w:sz w:val="22"/>
          <w:szCs w:val="22"/>
          <w:lang w:eastAsia="pl-PL"/>
        </w:rPr>
        <w:t xml:space="preserve"> wysokości pięć tysięcy złotych brutto za nieprzyjęcie zgłoszenia od </w:t>
      </w:r>
      <w:r w:rsidR="00073C64">
        <w:rPr>
          <w:sz w:val="22"/>
          <w:szCs w:val="22"/>
          <w:lang w:eastAsia="pl-PL"/>
        </w:rPr>
        <w:t>„</w:t>
      </w:r>
      <w:r w:rsidRPr="00073C64">
        <w:rPr>
          <w:b/>
          <w:sz w:val="22"/>
          <w:szCs w:val="22"/>
          <w:lang w:eastAsia="pl-PL"/>
        </w:rPr>
        <w:t>Zamawiającego</w:t>
      </w:r>
      <w:r w:rsidR="00073C64">
        <w:rPr>
          <w:b/>
          <w:sz w:val="22"/>
          <w:szCs w:val="22"/>
          <w:lang w:eastAsia="pl-PL"/>
        </w:rPr>
        <w:t>”</w:t>
      </w:r>
      <w:r>
        <w:rPr>
          <w:sz w:val="22"/>
          <w:szCs w:val="22"/>
          <w:lang w:eastAsia="pl-PL"/>
        </w:rPr>
        <w:t xml:space="preserve"> lub przekroczenia okresu 24 godzin od momentu  zgłoszenia wyłapania bezdomnego zwierzęcia.</w:t>
      </w:r>
      <w:r w:rsidR="007028BC" w:rsidRPr="00796AF1">
        <w:rPr>
          <w:sz w:val="22"/>
          <w:szCs w:val="22"/>
          <w:lang w:eastAsia="pl-PL"/>
        </w:rPr>
        <w:t xml:space="preserve"> </w:t>
      </w:r>
    </w:p>
    <w:p w:rsidR="00875B50" w:rsidRPr="00102BF3" w:rsidRDefault="00875B50" w:rsidP="005E537D">
      <w:pPr>
        <w:suppressAutoHyphens w:val="0"/>
        <w:spacing w:line="276" w:lineRule="auto"/>
        <w:ind w:left="360"/>
        <w:contextualSpacing/>
        <w:jc w:val="both"/>
        <w:rPr>
          <w:sz w:val="22"/>
          <w:szCs w:val="22"/>
          <w:lang w:eastAsia="pl-PL"/>
        </w:rPr>
      </w:pPr>
    </w:p>
    <w:p w:rsidR="006C2A30" w:rsidRDefault="006C2A30" w:rsidP="00E75821">
      <w:pPr>
        <w:spacing w:line="276" w:lineRule="auto"/>
        <w:jc w:val="center"/>
        <w:rPr>
          <w:b/>
          <w:sz w:val="22"/>
          <w:szCs w:val="22"/>
        </w:rPr>
      </w:pPr>
    </w:p>
    <w:p w:rsidR="006C2A30" w:rsidRDefault="006C2A30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1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073C64">
        <w:rPr>
          <w:b/>
          <w:sz w:val="22"/>
          <w:szCs w:val="22"/>
        </w:rPr>
        <w:t>„Wykonawca”</w:t>
      </w:r>
      <w:r w:rsidRPr="00102BF3">
        <w:rPr>
          <w:sz w:val="22"/>
          <w:szCs w:val="22"/>
        </w:rPr>
        <w:t xml:space="preserve"> o</w:t>
      </w:r>
      <w:r w:rsidR="00ED237E">
        <w:rPr>
          <w:sz w:val="22"/>
          <w:szCs w:val="22"/>
        </w:rPr>
        <w:t xml:space="preserve">dpowiedzialny jest za wszelkie </w:t>
      </w:r>
      <w:r w:rsidRPr="00102BF3">
        <w:rPr>
          <w:sz w:val="22"/>
          <w:szCs w:val="22"/>
        </w:rPr>
        <w:t xml:space="preserve">szkody </w:t>
      </w:r>
      <w:r w:rsidR="00ED237E">
        <w:rPr>
          <w:sz w:val="22"/>
          <w:szCs w:val="22"/>
        </w:rPr>
        <w:t xml:space="preserve">powstałe w wyniku wykonywania usługi   będącej  przedmiotem </w:t>
      </w:r>
      <w:r w:rsidRPr="00102BF3">
        <w:rPr>
          <w:sz w:val="22"/>
          <w:szCs w:val="22"/>
        </w:rPr>
        <w:t>umowy.</w:t>
      </w:r>
    </w:p>
    <w:p w:rsidR="004503D3" w:rsidRPr="00102BF3" w:rsidRDefault="004503D3" w:rsidP="00E75821">
      <w:pPr>
        <w:tabs>
          <w:tab w:val="left" w:pos="1128"/>
        </w:tabs>
        <w:spacing w:line="276" w:lineRule="auto"/>
        <w:rPr>
          <w:b/>
          <w:sz w:val="22"/>
          <w:szCs w:val="22"/>
        </w:rPr>
      </w:pPr>
    </w:p>
    <w:p w:rsidR="00796AF1" w:rsidRDefault="00796AF1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2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304A6" w:rsidRPr="00102BF3" w:rsidRDefault="00B84C72" w:rsidP="00E75821">
      <w:pPr>
        <w:pStyle w:val="Akapitz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W chwili</w:t>
      </w:r>
      <w:r w:rsidR="00ED237E">
        <w:rPr>
          <w:sz w:val="22"/>
          <w:szCs w:val="22"/>
        </w:rPr>
        <w:t xml:space="preserve"> gdy umowa </w:t>
      </w:r>
      <w:r w:rsidR="005506D5" w:rsidRPr="005E537D">
        <w:rPr>
          <w:sz w:val="22"/>
          <w:szCs w:val="22"/>
        </w:rPr>
        <w:t xml:space="preserve">pomiędzy </w:t>
      </w:r>
      <w:r w:rsidR="005506D5" w:rsidRPr="00073C64">
        <w:rPr>
          <w:b/>
          <w:sz w:val="22"/>
          <w:szCs w:val="22"/>
        </w:rPr>
        <w:t>„Wykonawcą</w:t>
      </w:r>
      <w:r w:rsidR="00323491" w:rsidRPr="00073C64">
        <w:rPr>
          <w:b/>
          <w:sz w:val="22"/>
          <w:szCs w:val="22"/>
        </w:rPr>
        <w:t>”</w:t>
      </w:r>
      <w:r w:rsidR="00323491" w:rsidRPr="005E537D">
        <w:rPr>
          <w:sz w:val="22"/>
          <w:szCs w:val="22"/>
        </w:rPr>
        <w:t xml:space="preserve"> a </w:t>
      </w:r>
      <w:r w:rsidR="00323491" w:rsidRPr="00073C64">
        <w:rPr>
          <w:b/>
          <w:sz w:val="22"/>
          <w:szCs w:val="22"/>
        </w:rPr>
        <w:t>„Zamawiającym</w:t>
      </w:r>
      <w:r w:rsidRPr="00073C64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przestanie obowiązywać</w:t>
      </w:r>
      <w:r w:rsidR="00323491" w:rsidRPr="005E537D">
        <w:rPr>
          <w:sz w:val="22"/>
          <w:szCs w:val="22"/>
        </w:rPr>
        <w:t>,</w:t>
      </w:r>
      <w:r w:rsidRPr="005E537D">
        <w:rPr>
          <w:sz w:val="22"/>
          <w:szCs w:val="22"/>
        </w:rPr>
        <w:t xml:space="preserve"> </w:t>
      </w:r>
      <w:r w:rsidR="00884885" w:rsidRPr="005E537D">
        <w:rPr>
          <w:sz w:val="22"/>
          <w:szCs w:val="22"/>
        </w:rPr>
        <w:t>zwierzętom</w:t>
      </w:r>
      <w:r w:rsidRPr="005E537D">
        <w:rPr>
          <w:sz w:val="22"/>
          <w:szCs w:val="22"/>
        </w:rPr>
        <w:t xml:space="preserve"> stanowią</w:t>
      </w:r>
      <w:r w:rsidR="00323491" w:rsidRPr="005E537D">
        <w:rPr>
          <w:sz w:val="22"/>
          <w:szCs w:val="22"/>
        </w:rPr>
        <w:t>c</w:t>
      </w:r>
      <w:r w:rsidR="00884885" w:rsidRPr="005E537D">
        <w:rPr>
          <w:sz w:val="22"/>
          <w:szCs w:val="22"/>
        </w:rPr>
        <w:t>ym</w:t>
      </w:r>
      <w:r w:rsidRPr="005E537D">
        <w:rPr>
          <w:sz w:val="22"/>
          <w:szCs w:val="22"/>
        </w:rPr>
        <w:t xml:space="preserve"> własność Gminy </w:t>
      </w:r>
      <w:r w:rsidR="004503D3" w:rsidRPr="005E537D">
        <w:rPr>
          <w:sz w:val="22"/>
          <w:szCs w:val="22"/>
        </w:rPr>
        <w:t>Warlubie</w:t>
      </w:r>
      <w:r w:rsidR="00884885" w:rsidRPr="005E537D">
        <w:rPr>
          <w:sz w:val="22"/>
          <w:szCs w:val="22"/>
        </w:rPr>
        <w:t xml:space="preserve"> </w:t>
      </w:r>
      <w:r w:rsidR="00073C64" w:rsidRPr="00073C64">
        <w:rPr>
          <w:b/>
          <w:sz w:val="22"/>
          <w:szCs w:val="22"/>
        </w:rPr>
        <w:t>„</w:t>
      </w:r>
      <w:r w:rsidR="00323491" w:rsidRPr="00073C64">
        <w:rPr>
          <w:b/>
          <w:sz w:val="22"/>
          <w:szCs w:val="22"/>
        </w:rPr>
        <w:t>Zamawiający</w:t>
      </w:r>
      <w:r w:rsidR="00073C64" w:rsidRPr="00073C64">
        <w:rPr>
          <w:b/>
          <w:sz w:val="22"/>
          <w:szCs w:val="22"/>
        </w:rPr>
        <w:t>”</w:t>
      </w:r>
      <w:r w:rsidR="00AA0349" w:rsidRPr="005E537D">
        <w:rPr>
          <w:sz w:val="22"/>
          <w:szCs w:val="22"/>
        </w:rPr>
        <w:t xml:space="preserve"> </w:t>
      </w:r>
      <w:r w:rsidR="001E2A66" w:rsidRPr="005E537D">
        <w:rPr>
          <w:sz w:val="22"/>
          <w:szCs w:val="22"/>
        </w:rPr>
        <w:t>zapewni n</w:t>
      </w:r>
      <w:r w:rsidR="00AA0349" w:rsidRPr="005E537D">
        <w:rPr>
          <w:sz w:val="22"/>
          <w:szCs w:val="22"/>
        </w:rPr>
        <w:t xml:space="preserve">iezwłoczny </w:t>
      </w:r>
      <w:r w:rsidR="001E2A66" w:rsidRPr="005E537D">
        <w:rPr>
          <w:sz w:val="22"/>
          <w:szCs w:val="22"/>
        </w:rPr>
        <w:t xml:space="preserve">odbiór </w:t>
      </w:r>
      <w:r w:rsidR="005506D5" w:rsidRPr="005E537D">
        <w:rPr>
          <w:sz w:val="22"/>
          <w:szCs w:val="22"/>
        </w:rPr>
        <w:t xml:space="preserve"> </w:t>
      </w:r>
      <w:r w:rsidR="00AA0349" w:rsidRPr="005E537D">
        <w:rPr>
          <w:sz w:val="22"/>
          <w:szCs w:val="22"/>
        </w:rPr>
        <w:t xml:space="preserve">zwierząt wyłowionych z terenu Gminy Warlubie,  </w:t>
      </w:r>
      <w:r w:rsidR="00C63859" w:rsidRPr="005E537D">
        <w:rPr>
          <w:sz w:val="22"/>
          <w:szCs w:val="22"/>
        </w:rPr>
        <w:t xml:space="preserve">nie prędzej jednak niż w terminie 14 dni od </w:t>
      </w:r>
      <w:r w:rsidR="00AB1DEB" w:rsidRPr="005E537D">
        <w:rPr>
          <w:sz w:val="22"/>
          <w:szCs w:val="22"/>
        </w:rPr>
        <w:t xml:space="preserve">dnia ustania obowiązywania niniejszej umowy. </w:t>
      </w:r>
    </w:p>
    <w:p w:rsidR="00B84C72" w:rsidRPr="005E537D" w:rsidRDefault="00B84C72" w:rsidP="005E537D">
      <w:pPr>
        <w:pStyle w:val="Akapitzlist"/>
        <w:numPr>
          <w:ilvl w:val="3"/>
          <w:numId w:val="8"/>
        </w:numPr>
        <w:tabs>
          <w:tab w:val="clear" w:pos="2880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5E537D">
        <w:rPr>
          <w:sz w:val="22"/>
          <w:szCs w:val="22"/>
        </w:rPr>
        <w:t>W przypadku nieodebra</w:t>
      </w:r>
      <w:r w:rsidR="00323491" w:rsidRPr="005E537D">
        <w:rPr>
          <w:sz w:val="22"/>
          <w:szCs w:val="22"/>
        </w:rPr>
        <w:t xml:space="preserve">nia w terminie </w:t>
      </w:r>
      <w:r w:rsidRPr="005E537D">
        <w:rPr>
          <w:sz w:val="22"/>
          <w:szCs w:val="22"/>
        </w:rPr>
        <w:t>zwierząt</w:t>
      </w:r>
      <w:r w:rsidR="00CD6CB7" w:rsidRPr="005E537D">
        <w:rPr>
          <w:sz w:val="22"/>
          <w:szCs w:val="22"/>
        </w:rPr>
        <w:t>,</w:t>
      </w:r>
      <w:r w:rsidRPr="005E537D">
        <w:rPr>
          <w:sz w:val="22"/>
          <w:szCs w:val="22"/>
        </w:rPr>
        <w:t xml:space="preserve"> </w:t>
      </w:r>
      <w:r w:rsidR="00073C64" w:rsidRPr="00073C64">
        <w:rPr>
          <w:b/>
          <w:sz w:val="22"/>
          <w:szCs w:val="22"/>
        </w:rPr>
        <w:t>„</w:t>
      </w:r>
      <w:r w:rsidRPr="00073C64">
        <w:rPr>
          <w:b/>
          <w:sz w:val="22"/>
          <w:szCs w:val="22"/>
        </w:rPr>
        <w:t>Zamawiający</w:t>
      </w:r>
      <w:r w:rsidR="00073C64">
        <w:rPr>
          <w:b/>
          <w:sz w:val="22"/>
          <w:szCs w:val="22"/>
        </w:rPr>
        <w:t>”</w:t>
      </w:r>
      <w:r w:rsidRPr="005E537D">
        <w:rPr>
          <w:sz w:val="22"/>
          <w:szCs w:val="22"/>
        </w:rPr>
        <w:t xml:space="preserve"> będzie zobowiązany pokryć koszty związane z utrzymaniem zwierząt w schr</w:t>
      </w:r>
      <w:r w:rsidR="00323491" w:rsidRPr="005E537D">
        <w:rPr>
          <w:sz w:val="22"/>
          <w:szCs w:val="22"/>
        </w:rPr>
        <w:t>onisku</w:t>
      </w:r>
      <w:r w:rsidR="00B304A6" w:rsidRPr="00102BF3">
        <w:rPr>
          <w:sz w:val="22"/>
          <w:szCs w:val="22"/>
        </w:rPr>
        <w:t xml:space="preserve"> </w:t>
      </w:r>
      <w:r w:rsidR="00323491" w:rsidRPr="005E537D">
        <w:rPr>
          <w:sz w:val="22"/>
          <w:szCs w:val="22"/>
        </w:rPr>
        <w:t>wg stawek wynikających z niniejszej umowy.</w:t>
      </w:r>
      <w:r w:rsidRPr="005E537D">
        <w:rPr>
          <w:sz w:val="22"/>
          <w:szCs w:val="22"/>
        </w:rPr>
        <w:t xml:space="preserve">                                                               </w:t>
      </w:r>
    </w:p>
    <w:p w:rsidR="00CD6CB7" w:rsidRPr="00102BF3" w:rsidRDefault="00CD6CB7" w:rsidP="00E75821">
      <w:pPr>
        <w:spacing w:line="276" w:lineRule="auto"/>
        <w:rPr>
          <w:b/>
          <w:sz w:val="22"/>
          <w:szCs w:val="22"/>
        </w:rPr>
      </w:pPr>
    </w:p>
    <w:p w:rsidR="00ED237E" w:rsidRDefault="00ED237E" w:rsidP="00E75821">
      <w:pPr>
        <w:spacing w:line="276" w:lineRule="auto"/>
        <w:jc w:val="center"/>
        <w:rPr>
          <w:b/>
          <w:sz w:val="22"/>
          <w:szCs w:val="22"/>
        </w:rPr>
      </w:pPr>
    </w:p>
    <w:p w:rsidR="00073C64" w:rsidRDefault="00073C64" w:rsidP="00E75821">
      <w:pPr>
        <w:spacing w:line="276" w:lineRule="auto"/>
        <w:jc w:val="center"/>
        <w:rPr>
          <w:b/>
          <w:sz w:val="22"/>
          <w:szCs w:val="22"/>
        </w:rPr>
      </w:pPr>
    </w:p>
    <w:p w:rsidR="00073C64" w:rsidRDefault="00073C64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3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Wszelkie zmiany niniejszej umowy wymagają formy pisemnej pod rygorem nieważności.</w:t>
      </w:r>
    </w:p>
    <w:p w:rsidR="00CD6CB7" w:rsidRPr="00102BF3" w:rsidRDefault="00CD6CB7" w:rsidP="00E75821">
      <w:pPr>
        <w:spacing w:line="276" w:lineRule="auto"/>
        <w:jc w:val="both"/>
        <w:rPr>
          <w:b/>
          <w:sz w:val="22"/>
          <w:szCs w:val="22"/>
        </w:rPr>
      </w:pPr>
    </w:p>
    <w:p w:rsidR="0080546C" w:rsidRDefault="0080546C" w:rsidP="00E75821">
      <w:pPr>
        <w:spacing w:line="276" w:lineRule="auto"/>
        <w:jc w:val="center"/>
        <w:rPr>
          <w:b/>
          <w:sz w:val="22"/>
          <w:szCs w:val="22"/>
        </w:rPr>
      </w:pPr>
    </w:p>
    <w:p w:rsidR="0080546C" w:rsidRDefault="0080546C" w:rsidP="00E75821">
      <w:pPr>
        <w:spacing w:line="276" w:lineRule="auto"/>
        <w:jc w:val="center"/>
        <w:rPr>
          <w:b/>
          <w:sz w:val="22"/>
          <w:szCs w:val="22"/>
        </w:rPr>
      </w:pPr>
    </w:p>
    <w:p w:rsidR="008171FD" w:rsidRDefault="008171FD" w:rsidP="00E75821">
      <w:pPr>
        <w:spacing w:line="276" w:lineRule="auto"/>
        <w:jc w:val="center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lastRenderedPageBreak/>
        <w:t>§ 1</w:t>
      </w:r>
      <w:r w:rsidR="00ED237E">
        <w:rPr>
          <w:b/>
          <w:sz w:val="22"/>
          <w:szCs w:val="22"/>
        </w:rPr>
        <w:t>4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W sprawach nieuregulowanych niniejszą umową mają zastosowanie przepisy</w:t>
      </w:r>
      <w:r w:rsidR="00B304A6" w:rsidRPr="00102BF3">
        <w:rPr>
          <w:sz w:val="22"/>
          <w:szCs w:val="22"/>
        </w:rPr>
        <w:t xml:space="preserve"> powszechnie obowiązującego prawa, w szczególności przepisy </w:t>
      </w:r>
      <w:r w:rsidR="00ED237E">
        <w:rPr>
          <w:sz w:val="22"/>
          <w:szCs w:val="22"/>
        </w:rPr>
        <w:t xml:space="preserve">Kodeksu </w:t>
      </w:r>
      <w:r w:rsidRPr="00102BF3">
        <w:rPr>
          <w:sz w:val="22"/>
          <w:szCs w:val="22"/>
        </w:rPr>
        <w:t>Cywilnego.</w:t>
      </w:r>
    </w:p>
    <w:p w:rsidR="00CD6CB7" w:rsidRPr="00102BF3" w:rsidRDefault="00CD6CB7" w:rsidP="00E75821">
      <w:pPr>
        <w:spacing w:line="276" w:lineRule="auto"/>
        <w:jc w:val="both"/>
        <w:rPr>
          <w:b/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5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 xml:space="preserve">Spory wynikłe na tle realizacji niniejszej umowy podlegać będą rozpatrzeniu przez </w:t>
      </w:r>
      <w:r w:rsidR="002C411D" w:rsidRPr="00102BF3">
        <w:rPr>
          <w:sz w:val="22"/>
          <w:szCs w:val="22"/>
        </w:rPr>
        <w:t>s</w:t>
      </w:r>
      <w:r w:rsidRPr="00102BF3">
        <w:rPr>
          <w:sz w:val="22"/>
          <w:szCs w:val="22"/>
        </w:rPr>
        <w:t xml:space="preserve">ąd </w:t>
      </w:r>
      <w:r w:rsidR="002C411D" w:rsidRPr="00102BF3">
        <w:rPr>
          <w:sz w:val="22"/>
          <w:szCs w:val="22"/>
        </w:rPr>
        <w:t>p</w:t>
      </w:r>
      <w:r w:rsidRPr="00102BF3">
        <w:rPr>
          <w:sz w:val="22"/>
          <w:szCs w:val="22"/>
        </w:rPr>
        <w:t xml:space="preserve">owszechny właściwy dla siedziby </w:t>
      </w:r>
      <w:r w:rsidRPr="00073C64">
        <w:rPr>
          <w:b/>
          <w:sz w:val="22"/>
          <w:szCs w:val="22"/>
        </w:rPr>
        <w:t>„Zamawiającego”.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CD6CB7" w:rsidP="00E75821">
      <w:pPr>
        <w:spacing w:line="276" w:lineRule="auto"/>
        <w:jc w:val="center"/>
        <w:rPr>
          <w:sz w:val="22"/>
          <w:szCs w:val="22"/>
        </w:rPr>
      </w:pPr>
      <w:r w:rsidRPr="00102BF3">
        <w:rPr>
          <w:b/>
          <w:sz w:val="22"/>
          <w:szCs w:val="22"/>
        </w:rPr>
        <w:t>§ 1</w:t>
      </w:r>
      <w:r w:rsidR="00ED237E">
        <w:rPr>
          <w:b/>
          <w:sz w:val="22"/>
          <w:szCs w:val="22"/>
        </w:rPr>
        <w:t>6</w:t>
      </w: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</w:p>
    <w:p w:rsidR="00B84C72" w:rsidRPr="00102BF3" w:rsidRDefault="00B84C72" w:rsidP="00E75821">
      <w:pPr>
        <w:spacing w:line="276" w:lineRule="auto"/>
        <w:jc w:val="both"/>
        <w:rPr>
          <w:sz w:val="22"/>
          <w:szCs w:val="22"/>
        </w:rPr>
      </w:pPr>
      <w:r w:rsidRPr="00102BF3">
        <w:rPr>
          <w:sz w:val="22"/>
          <w:szCs w:val="22"/>
        </w:rPr>
        <w:t>Niniejszą umowę sporządzono w dwóch jednobrzmiącyc</w:t>
      </w:r>
      <w:r w:rsidR="00AB037E">
        <w:rPr>
          <w:sz w:val="22"/>
          <w:szCs w:val="22"/>
        </w:rPr>
        <w:t xml:space="preserve">h egzemplarzach, po jednym dla każdej </w:t>
      </w:r>
      <w:r w:rsidRPr="00102BF3">
        <w:rPr>
          <w:sz w:val="22"/>
          <w:szCs w:val="22"/>
        </w:rPr>
        <w:t xml:space="preserve">ze  </w:t>
      </w:r>
      <w:r w:rsidR="002C411D" w:rsidRPr="00102BF3">
        <w:rPr>
          <w:sz w:val="22"/>
          <w:szCs w:val="22"/>
        </w:rPr>
        <w:t>S</w:t>
      </w:r>
      <w:r w:rsidRPr="00102BF3">
        <w:rPr>
          <w:sz w:val="22"/>
          <w:szCs w:val="22"/>
        </w:rPr>
        <w:t>tron.</w:t>
      </w:r>
    </w:p>
    <w:p w:rsidR="00B84C72" w:rsidRPr="00102BF3" w:rsidRDefault="00B84C72">
      <w:pPr>
        <w:jc w:val="both"/>
        <w:rPr>
          <w:sz w:val="22"/>
          <w:szCs w:val="22"/>
        </w:rPr>
      </w:pPr>
    </w:p>
    <w:p w:rsidR="00B84C72" w:rsidRPr="00102BF3" w:rsidRDefault="00B84C72">
      <w:pPr>
        <w:jc w:val="both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ED237E" w:rsidRDefault="00ED237E" w:rsidP="00E75821">
      <w:pPr>
        <w:jc w:val="center"/>
        <w:rPr>
          <w:b/>
          <w:sz w:val="22"/>
          <w:szCs w:val="22"/>
        </w:rPr>
      </w:pPr>
    </w:p>
    <w:p w:rsidR="00B84C72" w:rsidRPr="00102BF3" w:rsidRDefault="00E75821" w:rsidP="00E75821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ZAMAWIAJĄCY                                                </w:t>
      </w:r>
      <w:r w:rsidR="00073C64">
        <w:rPr>
          <w:b/>
          <w:sz w:val="22"/>
          <w:szCs w:val="22"/>
        </w:rPr>
        <w:t xml:space="preserve">                                     </w:t>
      </w:r>
      <w:r>
        <w:rPr>
          <w:b/>
          <w:sz w:val="22"/>
          <w:szCs w:val="22"/>
        </w:rPr>
        <w:t>WYKONAWCA</w:t>
      </w:r>
    </w:p>
    <w:sectPr w:rsidR="00B84C72" w:rsidRPr="00102BF3">
      <w:footerReference w:type="default" r:id="rId8"/>
      <w:pgSz w:w="11906" w:h="16838"/>
      <w:pgMar w:top="1134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2E5" w:rsidRDefault="004362E5" w:rsidP="00B84C72">
      <w:r>
        <w:separator/>
      </w:r>
    </w:p>
  </w:endnote>
  <w:endnote w:type="continuationSeparator" w:id="0">
    <w:p w:rsidR="004362E5" w:rsidRDefault="004362E5" w:rsidP="00B84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78" w:rsidRDefault="00EE5C78" w:rsidP="00EE5C7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D08CB">
      <w:rPr>
        <w:noProof/>
      </w:rPr>
      <w:t>5</w:t>
    </w:r>
    <w:r>
      <w:fldChar w:fldCharType="end"/>
    </w:r>
  </w:p>
  <w:p w:rsidR="00B84C72" w:rsidRDefault="00B84C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2E5" w:rsidRDefault="004362E5" w:rsidP="00B84C72">
      <w:r>
        <w:separator/>
      </w:r>
    </w:p>
  </w:footnote>
  <w:footnote w:type="continuationSeparator" w:id="0">
    <w:p w:rsidR="004362E5" w:rsidRDefault="004362E5" w:rsidP="00B84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D310A070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540" w:hanging="360"/>
      </w:pPr>
      <w:rPr>
        <w:rFonts w:ascii="Times New Roman" w:hAnsi="Times New Roman" w:cs="Times New Roman" w:hint="default"/>
        <w:b w:val="0"/>
        <w:sz w:val="18"/>
        <w:szCs w:val="1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32B506AE"/>
    <w:multiLevelType w:val="hybridMultilevel"/>
    <w:tmpl w:val="99DAC574"/>
    <w:lvl w:ilvl="0" w:tplc="4F945F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40117F7"/>
    <w:multiLevelType w:val="hybridMultilevel"/>
    <w:tmpl w:val="37DC777E"/>
    <w:name w:val="WW8Num32"/>
    <w:lvl w:ilvl="0" w:tplc="7A1E756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B2685E"/>
    <w:multiLevelType w:val="hybridMultilevel"/>
    <w:tmpl w:val="6E5664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401326"/>
    <w:multiLevelType w:val="multilevel"/>
    <w:tmpl w:val="F8DA442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auto"/>
      </w:rPr>
    </w:lvl>
  </w:abstractNum>
  <w:abstractNum w:abstractNumId="7">
    <w:nsid w:val="5AEF46CF"/>
    <w:multiLevelType w:val="hybridMultilevel"/>
    <w:tmpl w:val="DE8C3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033F6"/>
    <w:multiLevelType w:val="hybridMultilevel"/>
    <w:tmpl w:val="879CF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D4150"/>
    <w:multiLevelType w:val="hybridMultilevel"/>
    <w:tmpl w:val="A7C4B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735732"/>
    <w:multiLevelType w:val="hybridMultilevel"/>
    <w:tmpl w:val="2030321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6C4294"/>
    <w:multiLevelType w:val="hybridMultilevel"/>
    <w:tmpl w:val="E8CC755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11"/>
  </w:num>
  <w:num w:numId="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A1"/>
    <w:rsid w:val="00026D00"/>
    <w:rsid w:val="000377EE"/>
    <w:rsid w:val="000612A3"/>
    <w:rsid w:val="00067E50"/>
    <w:rsid w:val="00073C64"/>
    <w:rsid w:val="00082255"/>
    <w:rsid w:val="000D10A2"/>
    <w:rsid w:val="000F5CB5"/>
    <w:rsid w:val="00102BF3"/>
    <w:rsid w:val="00135FE6"/>
    <w:rsid w:val="0014228C"/>
    <w:rsid w:val="00147B01"/>
    <w:rsid w:val="00174A97"/>
    <w:rsid w:val="0019024F"/>
    <w:rsid w:val="001A4589"/>
    <w:rsid w:val="001A4AE1"/>
    <w:rsid w:val="001C24DB"/>
    <w:rsid w:val="001C36EC"/>
    <w:rsid w:val="001C7FC1"/>
    <w:rsid w:val="001E259A"/>
    <w:rsid w:val="001E2A66"/>
    <w:rsid w:val="00236291"/>
    <w:rsid w:val="002454F4"/>
    <w:rsid w:val="00291EC3"/>
    <w:rsid w:val="002C411D"/>
    <w:rsid w:val="002C6322"/>
    <w:rsid w:val="002D6B7A"/>
    <w:rsid w:val="002D7430"/>
    <w:rsid w:val="0030548A"/>
    <w:rsid w:val="00323491"/>
    <w:rsid w:val="0033376C"/>
    <w:rsid w:val="00351D47"/>
    <w:rsid w:val="003734EC"/>
    <w:rsid w:val="00381916"/>
    <w:rsid w:val="00392D45"/>
    <w:rsid w:val="003F0E62"/>
    <w:rsid w:val="003F24AB"/>
    <w:rsid w:val="00406634"/>
    <w:rsid w:val="004104A9"/>
    <w:rsid w:val="00416843"/>
    <w:rsid w:val="0043210C"/>
    <w:rsid w:val="004362E5"/>
    <w:rsid w:val="004503D3"/>
    <w:rsid w:val="004925EB"/>
    <w:rsid w:val="00495267"/>
    <w:rsid w:val="004A42C9"/>
    <w:rsid w:val="005142B1"/>
    <w:rsid w:val="00542259"/>
    <w:rsid w:val="005506D5"/>
    <w:rsid w:val="005638D7"/>
    <w:rsid w:val="005A330F"/>
    <w:rsid w:val="005A375C"/>
    <w:rsid w:val="005A5460"/>
    <w:rsid w:val="005E537D"/>
    <w:rsid w:val="005F3E6E"/>
    <w:rsid w:val="0062545A"/>
    <w:rsid w:val="006275E5"/>
    <w:rsid w:val="006723FA"/>
    <w:rsid w:val="0067245F"/>
    <w:rsid w:val="006941B7"/>
    <w:rsid w:val="006A18B9"/>
    <w:rsid w:val="006B307E"/>
    <w:rsid w:val="006C2A30"/>
    <w:rsid w:val="006C3BEF"/>
    <w:rsid w:val="007028BC"/>
    <w:rsid w:val="007278C0"/>
    <w:rsid w:val="0077654E"/>
    <w:rsid w:val="007940F2"/>
    <w:rsid w:val="00796AF1"/>
    <w:rsid w:val="007C62D2"/>
    <w:rsid w:val="00803FF2"/>
    <w:rsid w:val="0080546C"/>
    <w:rsid w:val="008171FD"/>
    <w:rsid w:val="00817503"/>
    <w:rsid w:val="0085030F"/>
    <w:rsid w:val="00875B50"/>
    <w:rsid w:val="00884885"/>
    <w:rsid w:val="0095449F"/>
    <w:rsid w:val="009839D5"/>
    <w:rsid w:val="009917BB"/>
    <w:rsid w:val="00992324"/>
    <w:rsid w:val="009D08CB"/>
    <w:rsid w:val="009D41FE"/>
    <w:rsid w:val="009E379E"/>
    <w:rsid w:val="00A0735B"/>
    <w:rsid w:val="00A07465"/>
    <w:rsid w:val="00A17F2F"/>
    <w:rsid w:val="00A414C3"/>
    <w:rsid w:val="00A575D7"/>
    <w:rsid w:val="00AA0349"/>
    <w:rsid w:val="00AB037E"/>
    <w:rsid w:val="00AB1DEB"/>
    <w:rsid w:val="00AC10E4"/>
    <w:rsid w:val="00AC33B9"/>
    <w:rsid w:val="00AC7AA2"/>
    <w:rsid w:val="00B03AF5"/>
    <w:rsid w:val="00B03E8C"/>
    <w:rsid w:val="00B05419"/>
    <w:rsid w:val="00B0614A"/>
    <w:rsid w:val="00B239A1"/>
    <w:rsid w:val="00B304A6"/>
    <w:rsid w:val="00B46A82"/>
    <w:rsid w:val="00B84C72"/>
    <w:rsid w:val="00B85FBC"/>
    <w:rsid w:val="00B86BB2"/>
    <w:rsid w:val="00BB75BE"/>
    <w:rsid w:val="00C111FB"/>
    <w:rsid w:val="00C179ED"/>
    <w:rsid w:val="00C63859"/>
    <w:rsid w:val="00C72CD2"/>
    <w:rsid w:val="00C843CD"/>
    <w:rsid w:val="00CA083E"/>
    <w:rsid w:val="00CB3200"/>
    <w:rsid w:val="00CC20FF"/>
    <w:rsid w:val="00CC6D39"/>
    <w:rsid w:val="00CD6CB7"/>
    <w:rsid w:val="00D0291C"/>
    <w:rsid w:val="00D12D41"/>
    <w:rsid w:val="00D378AF"/>
    <w:rsid w:val="00D866CC"/>
    <w:rsid w:val="00DB2BB6"/>
    <w:rsid w:val="00DE7E06"/>
    <w:rsid w:val="00E05441"/>
    <w:rsid w:val="00E2138E"/>
    <w:rsid w:val="00E51408"/>
    <w:rsid w:val="00E66338"/>
    <w:rsid w:val="00E71C22"/>
    <w:rsid w:val="00E75821"/>
    <w:rsid w:val="00E92FEA"/>
    <w:rsid w:val="00EA2291"/>
    <w:rsid w:val="00ED02DB"/>
    <w:rsid w:val="00ED237E"/>
    <w:rsid w:val="00ED7E40"/>
    <w:rsid w:val="00EE5C78"/>
    <w:rsid w:val="00EF1838"/>
    <w:rsid w:val="00EF792C"/>
    <w:rsid w:val="00F07BFB"/>
    <w:rsid w:val="00F117AE"/>
    <w:rsid w:val="00F5466E"/>
    <w:rsid w:val="00F54DE7"/>
    <w:rsid w:val="00F82CE2"/>
    <w:rsid w:val="00F92850"/>
    <w:rsid w:val="00F941CA"/>
    <w:rsid w:val="00FB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TekstpodstawowyZnak">
    <w:name w:val="Tekst podstawowy Znak"/>
    <w:link w:val="Tekstpodstawowy"/>
    <w:rsid w:val="004503D3"/>
    <w:rPr>
      <w:b/>
      <w:sz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C7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92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rPr>
      <w:b/>
      <w:sz w:val="28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Plandokumentu1">
    <w:name w:val="Plan dokumentu1"/>
    <w:basedOn w:val="Normalny"/>
    <w:pPr>
      <w:shd w:val="clear" w:color="auto" w:fill="000080"/>
    </w:pPr>
    <w:rPr>
      <w:rFonts w:ascii="Tahoma" w:hAnsi="Tahoma" w:cs="Tahoma"/>
    </w:rPr>
  </w:style>
  <w:style w:type="paragraph" w:styleId="Nagwek">
    <w:name w:val="header"/>
    <w:basedOn w:val="Normalny"/>
  </w:style>
  <w:style w:type="paragraph" w:styleId="Stopka">
    <w:name w:val="footer"/>
    <w:basedOn w:val="Normalny"/>
    <w:uiPriority w:val="99"/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character" w:customStyle="1" w:styleId="TekstpodstawowyZnak">
    <w:name w:val="Tekst podstawowy Znak"/>
    <w:link w:val="Tekstpodstawowy"/>
    <w:rsid w:val="004503D3"/>
    <w:rPr>
      <w:b/>
      <w:sz w:val="28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5C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E5C78"/>
    <w:rPr>
      <w:rFonts w:ascii="Tahoma" w:hAnsi="Tahoma" w:cs="Tahoma"/>
      <w:sz w:val="16"/>
      <w:szCs w:val="16"/>
      <w:lang w:eastAsia="zh-CN"/>
    </w:rPr>
  </w:style>
  <w:style w:type="paragraph" w:styleId="Akapitzlist">
    <w:name w:val="List Paragraph"/>
    <w:basedOn w:val="Normalny"/>
    <w:uiPriority w:val="34"/>
    <w:qFormat/>
    <w:rsid w:val="00392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1219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    nr 1/2007</vt:lpstr>
    </vt:vector>
  </TitlesOfParts>
  <Company/>
  <LinksUpToDate>false</LinksUpToDate>
  <CharactersWithSpaces>8521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    nr 1/2007</dc:title>
  <dc:subject/>
  <dc:creator>az</dc:creator>
  <cp:keywords/>
  <cp:lastModifiedBy>UG_liczkowski</cp:lastModifiedBy>
  <cp:revision>24</cp:revision>
  <cp:lastPrinted>2020-12-08T08:54:00Z</cp:lastPrinted>
  <dcterms:created xsi:type="dcterms:W3CDTF">2018-12-18T11:48:00Z</dcterms:created>
  <dcterms:modified xsi:type="dcterms:W3CDTF">2020-12-08T08:55:00Z</dcterms:modified>
</cp:coreProperties>
</file>