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CA6F" w14:textId="5FD56008" w:rsidR="00621E13" w:rsidRPr="00180794" w:rsidRDefault="003F0C71" w:rsidP="00D838C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Warlubie, dnia </w:t>
      </w:r>
      <w:r w:rsidR="00B94A32">
        <w:rPr>
          <w:rFonts w:ascii="Times New Roman" w:hAnsi="Times New Roman"/>
          <w:sz w:val="20"/>
          <w:szCs w:val="20"/>
        </w:rPr>
        <w:t>01</w:t>
      </w:r>
      <w:r>
        <w:rPr>
          <w:rFonts w:ascii="Times New Roman" w:hAnsi="Times New Roman"/>
          <w:sz w:val="20"/>
          <w:szCs w:val="20"/>
        </w:rPr>
        <w:t>.0</w:t>
      </w:r>
      <w:r w:rsidR="00B94A32">
        <w:rPr>
          <w:rFonts w:ascii="Times New Roman" w:hAnsi="Times New Roman"/>
          <w:sz w:val="20"/>
          <w:szCs w:val="20"/>
        </w:rPr>
        <w:t>8</w:t>
      </w:r>
      <w:r w:rsidR="00004FAA" w:rsidRPr="00180794">
        <w:rPr>
          <w:rFonts w:ascii="Times New Roman" w:hAnsi="Times New Roman"/>
          <w:sz w:val="20"/>
          <w:szCs w:val="20"/>
        </w:rPr>
        <w:t>.2023</w:t>
      </w:r>
      <w:r w:rsidR="00621E13" w:rsidRPr="00180794">
        <w:rPr>
          <w:rFonts w:ascii="Times New Roman" w:hAnsi="Times New Roman"/>
          <w:sz w:val="20"/>
          <w:szCs w:val="20"/>
        </w:rPr>
        <w:t xml:space="preserve"> r.</w:t>
      </w:r>
    </w:p>
    <w:p w14:paraId="4AD3CDE7" w14:textId="6792F822" w:rsidR="00621E13" w:rsidRPr="00180794" w:rsidRDefault="00621E13" w:rsidP="00621E1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>Znak sprawy: IGOŚ</w:t>
      </w:r>
      <w:r w:rsidR="00274EF8">
        <w:rPr>
          <w:rFonts w:ascii="Times New Roman" w:hAnsi="Times New Roman"/>
          <w:sz w:val="20"/>
          <w:szCs w:val="20"/>
        </w:rPr>
        <w:t>.II.6220.</w:t>
      </w:r>
      <w:r w:rsidR="001E119C">
        <w:rPr>
          <w:rFonts w:ascii="Times New Roman" w:hAnsi="Times New Roman"/>
          <w:sz w:val="20"/>
          <w:szCs w:val="20"/>
        </w:rPr>
        <w:t>3</w:t>
      </w:r>
      <w:r w:rsidR="00274EF8">
        <w:rPr>
          <w:rFonts w:ascii="Times New Roman" w:hAnsi="Times New Roman"/>
          <w:sz w:val="20"/>
          <w:szCs w:val="20"/>
        </w:rPr>
        <w:t>.2022</w:t>
      </w:r>
      <w:r w:rsidRPr="00180794">
        <w:rPr>
          <w:rFonts w:ascii="Times New Roman" w:hAnsi="Times New Roman"/>
          <w:sz w:val="20"/>
          <w:szCs w:val="20"/>
        </w:rPr>
        <w:t xml:space="preserve"> </w:t>
      </w:r>
    </w:p>
    <w:p w14:paraId="3A8EFEFE" w14:textId="77777777" w:rsidR="00621E13" w:rsidRPr="00180794" w:rsidRDefault="00621E13" w:rsidP="00621E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D93B94" w14:textId="77777777" w:rsidR="0026008D" w:rsidRDefault="0026008D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CF666C" w14:textId="77777777" w:rsidR="00621E13" w:rsidRPr="00D178B3" w:rsidRDefault="00621E13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8B3">
        <w:rPr>
          <w:rFonts w:ascii="Times New Roman" w:hAnsi="Times New Roman"/>
          <w:sz w:val="20"/>
          <w:szCs w:val="20"/>
        </w:rPr>
        <w:t>O B W I E S Z C Z E N I E</w:t>
      </w:r>
    </w:p>
    <w:p w14:paraId="219905EB" w14:textId="6A892161" w:rsidR="00621E13" w:rsidRPr="00180794" w:rsidRDefault="00621E13" w:rsidP="007E2818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 xml:space="preserve">Wójt Gminy Warlubie, działając na podstawie art. 33, w związku z art. 79 ust. 1 ustawy  </w:t>
      </w:r>
      <w:r w:rsidRPr="00180794">
        <w:rPr>
          <w:rFonts w:ascii="Times New Roman" w:hAnsi="Times New Roman"/>
          <w:sz w:val="20"/>
          <w:szCs w:val="20"/>
        </w:rPr>
        <w:br/>
        <w:t xml:space="preserve">z dnia </w:t>
      </w:r>
      <w:r w:rsidR="00D838C5">
        <w:rPr>
          <w:rFonts w:ascii="Times New Roman" w:hAnsi="Times New Roman"/>
          <w:sz w:val="20"/>
          <w:szCs w:val="20"/>
        </w:rPr>
        <w:t>10</w:t>
      </w:r>
      <w:r w:rsidRPr="00180794">
        <w:rPr>
          <w:rFonts w:ascii="Times New Roman" w:hAnsi="Times New Roman"/>
          <w:sz w:val="20"/>
          <w:szCs w:val="20"/>
        </w:rPr>
        <w:t xml:space="preserve"> </w:t>
      </w:r>
      <w:r w:rsidR="00D838C5">
        <w:rPr>
          <w:rFonts w:ascii="Times New Roman" w:hAnsi="Times New Roman"/>
          <w:sz w:val="20"/>
          <w:szCs w:val="20"/>
        </w:rPr>
        <w:t>września</w:t>
      </w:r>
      <w:r w:rsidRPr="00180794">
        <w:rPr>
          <w:rFonts w:ascii="Times New Roman" w:hAnsi="Times New Roman"/>
          <w:sz w:val="20"/>
          <w:szCs w:val="20"/>
        </w:rPr>
        <w:t xml:space="preserve"> 20</w:t>
      </w:r>
      <w:r w:rsidR="00D838C5">
        <w:rPr>
          <w:rFonts w:ascii="Times New Roman" w:hAnsi="Times New Roman"/>
          <w:sz w:val="20"/>
          <w:szCs w:val="20"/>
        </w:rPr>
        <w:t>19</w:t>
      </w:r>
      <w:r w:rsidRPr="00180794">
        <w:rPr>
          <w:rFonts w:ascii="Times New Roman" w:hAnsi="Times New Roman"/>
          <w:sz w:val="20"/>
          <w:szCs w:val="20"/>
        </w:rPr>
        <w:t xml:space="preserve"> r. o udostępnieniu informacji o środowisku i jego ochronie, udziale społeczeństwa w</w:t>
      </w:r>
      <w:r w:rsidR="0026008D">
        <w:rPr>
          <w:rFonts w:ascii="Times New Roman" w:hAnsi="Times New Roman"/>
          <w:sz w:val="20"/>
          <w:szCs w:val="20"/>
        </w:rPr>
        <w:t> </w:t>
      </w:r>
      <w:r w:rsidRPr="00180794">
        <w:rPr>
          <w:rFonts w:ascii="Times New Roman" w:hAnsi="Times New Roman"/>
          <w:sz w:val="20"/>
          <w:szCs w:val="20"/>
        </w:rPr>
        <w:t xml:space="preserve"> ochronie środowiska oraz o ocenach oddziaływa</w:t>
      </w:r>
      <w:r w:rsidR="009A373C" w:rsidRPr="00180794">
        <w:rPr>
          <w:rFonts w:ascii="Times New Roman" w:hAnsi="Times New Roman"/>
          <w:sz w:val="20"/>
          <w:szCs w:val="20"/>
        </w:rPr>
        <w:t>nia na środowisko (Dz. U. z 20</w:t>
      </w:r>
      <w:r w:rsidR="00D838C5">
        <w:rPr>
          <w:rFonts w:ascii="Times New Roman" w:hAnsi="Times New Roman"/>
          <w:sz w:val="20"/>
          <w:szCs w:val="20"/>
        </w:rPr>
        <w:t>19</w:t>
      </w:r>
      <w:r w:rsidRPr="00180794">
        <w:rPr>
          <w:rFonts w:ascii="Times New Roman" w:hAnsi="Times New Roman"/>
          <w:sz w:val="20"/>
          <w:szCs w:val="20"/>
        </w:rPr>
        <w:t xml:space="preserve"> </w:t>
      </w:r>
      <w:r w:rsidR="00592487" w:rsidRPr="00180794">
        <w:rPr>
          <w:rFonts w:ascii="Times New Roman" w:hAnsi="Times New Roman"/>
          <w:sz w:val="20"/>
          <w:szCs w:val="20"/>
        </w:rPr>
        <w:t>r., poz. 1</w:t>
      </w:r>
      <w:r w:rsidR="00D838C5">
        <w:rPr>
          <w:rFonts w:ascii="Times New Roman" w:hAnsi="Times New Roman"/>
          <w:sz w:val="20"/>
          <w:szCs w:val="20"/>
        </w:rPr>
        <w:t>839</w:t>
      </w:r>
      <w:r w:rsidRPr="00180794">
        <w:rPr>
          <w:rFonts w:ascii="Times New Roman" w:hAnsi="Times New Roman"/>
          <w:sz w:val="20"/>
          <w:szCs w:val="20"/>
        </w:rPr>
        <w:t xml:space="preserve"> t.j.),</w:t>
      </w:r>
    </w:p>
    <w:p w14:paraId="0684C332" w14:textId="77777777" w:rsidR="00180794" w:rsidRDefault="00180794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E40F8D5" w14:textId="77777777" w:rsidR="00621E13" w:rsidRPr="00D178B3" w:rsidRDefault="00621E13" w:rsidP="00621E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8B3">
        <w:rPr>
          <w:rFonts w:ascii="Times New Roman" w:hAnsi="Times New Roman"/>
          <w:sz w:val="20"/>
          <w:szCs w:val="20"/>
        </w:rPr>
        <w:t xml:space="preserve">podaje do publicznej wiadomości </w:t>
      </w:r>
    </w:p>
    <w:p w14:paraId="0D96C88B" w14:textId="77777777" w:rsidR="00180794" w:rsidRPr="00D178B3" w:rsidRDefault="00180794" w:rsidP="00620DFD">
      <w:pPr>
        <w:pStyle w:val="Textbody"/>
        <w:ind w:firstLine="708"/>
        <w:rPr>
          <w:sz w:val="20"/>
          <w:szCs w:val="20"/>
        </w:rPr>
      </w:pPr>
    </w:p>
    <w:p w14:paraId="6C9822B5" w14:textId="370F4013" w:rsidR="00621E13" w:rsidRPr="00180794" w:rsidRDefault="00621E13" w:rsidP="00620DFD">
      <w:pPr>
        <w:pStyle w:val="Textbody"/>
        <w:ind w:firstLine="708"/>
        <w:rPr>
          <w:rFonts w:eastAsia="SimSun" w:cs="Mangal"/>
          <w:kern w:val="3"/>
          <w:sz w:val="20"/>
          <w:szCs w:val="20"/>
          <w:lang w:eastAsia="zh-CN" w:bidi="hi-IN"/>
        </w:rPr>
      </w:pPr>
      <w:r w:rsidRPr="00180794">
        <w:rPr>
          <w:sz w:val="20"/>
          <w:szCs w:val="20"/>
        </w:rPr>
        <w:t>informację o przystąpieniu do przeprowadzenia oceny oddziaływania na środowisko i  rozpoczęciu procedury udziału społeczeństwa w ramach postępowania w sprawie wydania decyzji o  środowiskowych uwarunkowaniach dla przedsięwzięcia pn</w:t>
      </w:r>
      <w:r w:rsidRPr="00DE3ABE">
        <w:rPr>
          <w:sz w:val="20"/>
          <w:szCs w:val="20"/>
        </w:rPr>
        <w:t xml:space="preserve">.: </w:t>
      </w:r>
      <w:r w:rsidRPr="00D178B3">
        <w:rPr>
          <w:sz w:val="20"/>
          <w:szCs w:val="20"/>
        </w:rPr>
        <w:t>„</w:t>
      </w:r>
      <w:r w:rsidR="00B94A32" w:rsidRPr="00D178B3">
        <w:rPr>
          <w:sz w:val="20"/>
          <w:szCs w:val="20"/>
          <w:lang w:eastAsia="ar-SA"/>
        </w:rPr>
        <w:t>Budowa farmy fotowoltaicznej o mocy do 32 MW wraz z  niezbędną infrastrukturą techniczną na działce ewid. numer 686, 688, 687/3, 695/1 (część) i 697 obręb Komorsk oraz 459/2, 459/4 i 479/1 obręb Warlubie, gmina Warlubie, powiat świecki, województwo  kujawsko-pomorskie</w:t>
      </w:r>
      <w:r w:rsidR="00592487" w:rsidRPr="00D178B3">
        <w:rPr>
          <w:rFonts w:cs="Times New Roman"/>
          <w:sz w:val="20"/>
          <w:szCs w:val="20"/>
        </w:rPr>
        <w:t>.</w:t>
      </w:r>
      <w:r w:rsidRPr="00D178B3">
        <w:rPr>
          <w:sz w:val="20"/>
          <w:szCs w:val="20"/>
        </w:rPr>
        <w:t xml:space="preserve">” </w:t>
      </w:r>
      <w:r w:rsidRPr="00D178B3">
        <w:rPr>
          <w:rFonts w:cs="Times New Roman"/>
          <w:sz w:val="20"/>
          <w:szCs w:val="20"/>
        </w:rPr>
        <w:t>Postępowanie administracyjne w</w:t>
      </w:r>
      <w:r w:rsidR="006449AC" w:rsidRPr="00D178B3">
        <w:rPr>
          <w:rFonts w:cs="Times New Roman"/>
          <w:sz w:val="20"/>
          <w:szCs w:val="20"/>
        </w:rPr>
        <w:t> </w:t>
      </w:r>
      <w:r w:rsidRPr="00D178B3">
        <w:rPr>
          <w:rFonts w:cs="Times New Roman"/>
          <w:sz w:val="20"/>
          <w:szCs w:val="20"/>
        </w:rPr>
        <w:t xml:space="preserve"> sprawie wydania decyzji o środowiskowych uwarunko</w:t>
      </w:r>
      <w:r w:rsidR="00274EF8" w:rsidRPr="00D178B3">
        <w:rPr>
          <w:rFonts w:cs="Times New Roman"/>
          <w:sz w:val="20"/>
          <w:szCs w:val="20"/>
        </w:rPr>
        <w:t>waniach zostało wszczęte dnia</w:t>
      </w:r>
      <w:r w:rsidR="00B94A32" w:rsidRPr="00D178B3">
        <w:rPr>
          <w:rFonts w:cs="Times New Roman"/>
          <w:sz w:val="20"/>
          <w:szCs w:val="20"/>
        </w:rPr>
        <w:t xml:space="preserve"> 02.08.2022 r. </w:t>
      </w:r>
      <w:r w:rsidR="00B94A32" w:rsidRPr="00D178B3">
        <w:rPr>
          <w:sz w:val="20"/>
          <w:szCs w:val="20"/>
        </w:rPr>
        <w:t>firmy E&amp;W Sp. z o.o. Projekt Sp. k. ul. Kwiatowa 23, 88-110 Jacewo</w:t>
      </w:r>
      <w:r w:rsidR="001E119C" w:rsidRPr="00D178B3">
        <w:rPr>
          <w:rFonts w:cs="Times New Roman"/>
          <w:sz w:val="20"/>
          <w:szCs w:val="20"/>
          <w:lang w:eastAsia="hi-IN"/>
        </w:rPr>
        <w:t>.</w:t>
      </w:r>
      <w:r w:rsidRPr="00D178B3">
        <w:rPr>
          <w:rFonts w:cs="Times New Roman"/>
          <w:sz w:val="20"/>
          <w:szCs w:val="20"/>
          <w:lang w:eastAsia="hi-IN"/>
        </w:rPr>
        <w:t xml:space="preserve"> </w:t>
      </w:r>
      <w:r w:rsidRPr="00D178B3">
        <w:rPr>
          <w:rFonts w:cs="Times New Roman"/>
          <w:sz w:val="20"/>
          <w:szCs w:val="20"/>
        </w:rPr>
        <w:t>Niniejszy wniosek zamieszczony został w</w:t>
      </w:r>
      <w:r w:rsidR="00004FAA" w:rsidRPr="00D178B3">
        <w:rPr>
          <w:rFonts w:cs="Times New Roman"/>
          <w:sz w:val="20"/>
          <w:szCs w:val="20"/>
        </w:rPr>
        <w:t> </w:t>
      </w:r>
      <w:r w:rsidRPr="00D178B3">
        <w:rPr>
          <w:rFonts w:cs="Times New Roman"/>
          <w:sz w:val="20"/>
          <w:szCs w:val="20"/>
        </w:rPr>
        <w:t xml:space="preserve"> publicznie dostępnym wykazie danych</w:t>
      </w:r>
      <w:r w:rsidRPr="00180794">
        <w:rPr>
          <w:rFonts w:cs="Times New Roman"/>
          <w:sz w:val="20"/>
          <w:szCs w:val="20"/>
        </w:rPr>
        <w:t xml:space="preserve"> o</w:t>
      </w:r>
      <w:r w:rsidR="00DC393D" w:rsidRPr="00180794">
        <w:rPr>
          <w:rFonts w:cs="Times New Roman"/>
          <w:sz w:val="20"/>
          <w:szCs w:val="20"/>
        </w:rPr>
        <w:t> </w:t>
      </w:r>
      <w:r w:rsidRPr="00180794">
        <w:rPr>
          <w:rFonts w:cs="Times New Roman"/>
          <w:sz w:val="20"/>
          <w:szCs w:val="20"/>
        </w:rPr>
        <w:t xml:space="preserve"> dokumentach zawierających informację o  środowisku i</w:t>
      </w:r>
      <w:r w:rsidR="00004FAA" w:rsidRPr="00180794">
        <w:rPr>
          <w:rFonts w:cs="Times New Roman"/>
          <w:sz w:val="20"/>
          <w:szCs w:val="20"/>
        </w:rPr>
        <w:t> </w:t>
      </w:r>
      <w:r w:rsidR="00B74E36" w:rsidRPr="00180794">
        <w:rPr>
          <w:rFonts w:cs="Times New Roman"/>
          <w:sz w:val="20"/>
          <w:szCs w:val="20"/>
        </w:rPr>
        <w:t xml:space="preserve"> jego ochronie:ekoportal.pl</w:t>
      </w:r>
      <w:r w:rsidR="00396E00">
        <w:rPr>
          <w:rFonts w:cs="Times New Roman"/>
          <w:sz w:val="20"/>
          <w:szCs w:val="20"/>
        </w:rPr>
        <w:t xml:space="preserve"> pod nr </w:t>
      </w:r>
      <w:r w:rsidR="00B94A32">
        <w:rPr>
          <w:rFonts w:cs="Times New Roman"/>
          <w:sz w:val="20"/>
          <w:szCs w:val="20"/>
        </w:rPr>
        <w:t>3</w:t>
      </w:r>
      <w:r w:rsidR="00396E00">
        <w:rPr>
          <w:rFonts w:cs="Times New Roman"/>
          <w:sz w:val="20"/>
          <w:szCs w:val="20"/>
        </w:rPr>
        <w:t>/2022</w:t>
      </w:r>
      <w:r w:rsidRPr="00180794">
        <w:rPr>
          <w:rFonts w:cs="Times New Roman"/>
          <w:sz w:val="20"/>
          <w:szCs w:val="20"/>
        </w:rPr>
        <w:t>.</w:t>
      </w:r>
    </w:p>
    <w:p w14:paraId="23786C06" w14:textId="77777777" w:rsidR="00621E13" w:rsidRPr="00180794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80794">
        <w:rPr>
          <w:rFonts w:ascii="Times New Roman" w:hAnsi="Times New Roman"/>
          <w:sz w:val="20"/>
          <w:szCs w:val="20"/>
        </w:rPr>
        <w:t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</w:t>
      </w:r>
      <w:r w:rsidR="0026008D">
        <w:rPr>
          <w:rFonts w:ascii="Times New Roman" w:hAnsi="Times New Roman"/>
          <w:sz w:val="20"/>
          <w:szCs w:val="20"/>
        </w:rPr>
        <w:t> </w:t>
      </w:r>
      <w:r w:rsidRPr="00180794">
        <w:rPr>
          <w:rFonts w:ascii="Times New Roman" w:hAnsi="Times New Roman"/>
          <w:sz w:val="20"/>
          <w:szCs w:val="20"/>
        </w:rPr>
        <w:t xml:space="preserve"> sprawie w sprawie przedsięwzięć mogących znacząco oddziaływać na środowisko (Dz. U. z 2019 r., poz. 1839 t.j.).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</w:t>
      </w:r>
      <w:r w:rsidR="006449AC" w:rsidRPr="00180794">
        <w:rPr>
          <w:rFonts w:ascii="Times New Roman" w:hAnsi="Times New Roman"/>
          <w:sz w:val="20"/>
          <w:szCs w:val="20"/>
        </w:rPr>
        <w:t> </w:t>
      </w:r>
      <w:r w:rsidRPr="00180794">
        <w:rPr>
          <w:rFonts w:ascii="Times New Roman" w:hAnsi="Times New Roman"/>
          <w:sz w:val="20"/>
          <w:szCs w:val="20"/>
        </w:rPr>
        <w:t xml:space="preserve">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14:paraId="5DD4D5CE" w14:textId="77777777" w:rsidR="00621E13" w:rsidRPr="00180794" w:rsidRDefault="00621E13" w:rsidP="00620DFD">
      <w:pPr>
        <w:pStyle w:val="Default"/>
        <w:jc w:val="both"/>
      </w:pPr>
      <w:r w:rsidRPr="00180794">
        <w:t>Jednocześnie zawiadamiam wszystkich zainteresowanych o możliwości:</w:t>
      </w:r>
    </w:p>
    <w:p w14:paraId="491B1F72" w14:textId="6B36983C" w:rsidR="00621E13" w:rsidRPr="00180794" w:rsidRDefault="0026008D" w:rsidP="00621E13">
      <w:pPr>
        <w:pStyle w:val="Default"/>
        <w:jc w:val="both"/>
      </w:pPr>
      <w:r>
        <w:t>-</w:t>
      </w:r>
      <w:r w:rsidR="00621E13" w:rsidRPr="00180794">
        <w:t xml:space="preserve">zapoznania się z dokumentacją sprawy wyłożoną do wglądu w Urzędzie Gminy Warlubie ul. Dworcowa15, </w:t>
      </w:r>
      <w:r w:rsidR="00926AA2">
        <w:t xml:space="preserve">            </w:t>
      </w:r>
      <w:r w:rsidR="00621E13" w:rsidRPr="00180794">
        <w:t xml:space="preserve">86-160 Warlubie, w Referacie Gospodarki </w:t>
      </w:r>
      <w:r w:rsidR="001E119C">
        <w:t xml:space="preserve">Rolnictwa </w:t>
      </w:r>
      <w:r w:rsidR="00621E13" w:rsidRPr="00180794">
        <w:t>i Ochrony Środowiska (pokój nr19) od poniedziałku do piątku, w godzinach 7</w:t>
      </w:r>
      <w:r w:rsidR="00621E13" w:rsidRPr="00180794">
        <w:rPr>
          <w:vertAlign w:val="superscript"/>
        </w:rPr>
        <w:t>30</w:t>
      </w:r>
      <w:r w:rsidR="00621E13" w:rsidRPr="00180794">
        <w:t xml:space="preserve"> – 15</w:t>
      </w:r>
      <w:r>
        <w:rPr>
          <w:vertAlign w:val="superscript"/>
        </w:rPr>
        <w:t>3</w:t>
      </w:r>
      <w:r w:rsidR="001D4B0C">
        <w:rPr>
          <w:vertAlign w:val="superscript"/>
        </w:rPr>
        <w:t>0</w:t>
      </w:r>
      <w:r w:rsidR="001D05D3">
        <w:t xml:space="preserve"> </w:t>
      </w:r>
      <w:r w:rsidR="00621E13" w:rsidRPr="00180794">
        <w:t>składania uwag i wniosków w następujący sposób:</w:t>
      </w:r>
    </w:p>
    <w:p w14:paraId="30922990" w14:textId="77777777" w:rsidR="00621E13" w:rsidRPr="00180794" w:rsidRDefault="001D05D3" w:rsidP="001D05D3">
      <w:pPr>
        <w:pStyle w:val="Default"/>
        <w:ind w:firstLine="708"/>
        <w:jc w:val="both"/>
      </w:pPr>
      <w:r>
        <w:t>-</w:t>
      </w:r>
      <w:r w:rsidR="00621E13" w:rsidRPr="00180794">
        <w:t>pisemnie na adres Urząd Gminy Warlubie, ul. Dworcowa 15, 86-160 Warlubie,</w:t>
      </w:r>
    </w:p>
    <w:p w14:paraId="72514849" w14:textId="77777777" w:rsidR="00621E13" w:rsidRPr="00180794" w:rsidRDefault="001D05D3" w:rsidP="001D05D3">
      <w:pPr>
        <w:pStyle w:val="Default"/>
        <w:ind w:left="708" w:firstLine="1"/>
        <w:jc w:val="both"/>
      </w:pPr>
      <w:r>
        <w:t>-</w:t>
      </w:r>
      <w:r w:rsidR="00621E13" w:rsidRPr="00180794">
        <w:t xml:space="preserve">ustnie do protokołu w Urzędzie Gminy Warlubie, 86-160 </w:t>
      </w:r>
      <w:r>
        <w:t>Warlubie, w Referacie</w:t>
      </w:r>
      <w:r w:rsidR="00621E13" w:rsidRPr="00180794">
        <w:t xml:space="preserve"> Gospodarki </w:t>
      </w:r>
      <w:r>
        <w:t xml:space="preserve">  Rolnictwa </w:t>
      </w:r>
      <w:r w:rsidR="00621E13" w:rsidRPr="00180794">
        <w:t>i</w:t>
      </w:r>
      <w:r w:rsidR="0026008D">
        <w:t> </w:t>
      </w:r>
      <w:r w:rsidR="00621E13" w:rsidRPr="00180794">
        <w:t xml:space="preserve"> Ochrony Środowiska (pok. Nr 19) od poniedziałku do piątku w godzinach od 7</w:t>
      </w:r>
      <w:r w:rsidR="00621E13" w:rsidRPr="00180794">
        <w:rPr>
          <w:vertAlign w:val="superscript"/>
        </w:rPr>
        <w:t>30</w:t>
      </w:r>
      <w:r w:rsidR="00621E13" w:rsidRPr="00180794">
        <w:t>-15</w:t>
      </w:r>
      <w:r w:rsidR="00621E13" w:rsidRPr="00180794">
        <w:rPr>
          <w:vertAlign w:val="superscript"/>
        </w:rPr>
        <w:t>30</w:t>
      </w:r>
      <w:r w:rsidR="00621E13" w:rsidRPr="00180794">
        <w:t>,</w:t>
      </w:r>
    </w:p>
    <w:p w14:paraId="334F0398" w14:textId="7A379375" w:rsidR="001D05D3" w:rsidRDefault="001D05D3" w:rsidP="001D05D3">
      <w:pPr>
        <w:pStyle w:val="Default"/>
        <w:ind w:left="708" w:firstLine="1"/>
        <w:jc w:val="both"/>
      </w:pPr>
      <w:r>
        <w:t>-</w:t>
      </w:r>
      <w:r w:rsidR="00621E13" w:rsidRPr="00180794">
        <w:t xml:space="preserve">za pomocą środków komunikacji elektronicznej bez konieczności opatrywania ich bezpiecznym podpisem elektronicznym na adres: </w:t>
      </w:r>
      <w:hyperlink r:id="rId4" w:history="1">
        <w:r w:rsidR="00621E13" w:rsidRPr="00180794">
          <w:rPr>
            <w:rStyle w:val="Hipercze"/>
            <w:color w:val="auto"/>
          </w:rPr>
          <w:t>rolnictwo@warlubie.pl</w:t>
        </w:r>
      </w:hyperlink>
      <w:r w:rsidR="001D2CFC" w:rsidRPr="00180794">
        <w:t xml:space="preserve"> w terminie </w:t>
      </w:r>
      <w:r w:rsidR="00D433FD">
        <w:t>30 dni tj. od 0</w:t>
      </w:r>
      <w:r w:rsidR="001E119C">
        <w:t>1</w:t>
      </w:r>
      <w:r w:rsidR="00396E00">
        <w:t>.0</w:t>
      </w:r>
      <w:r w:rsidR="001E119C">
        <w:t>8</w:t>
      </w:r>
      <w:r w:rsidR="00981398" w:rsidRPr="00180794">
        <w:t>.2023</w:t>
      </w:r>
      <w:r>
        <w:t xml:space="preserve"> r. </w:t>
      </w:r>
      <w:r w:rsidR="00621E13" w:rsidRPr="00180794">
        <w:t>do </w:t>
      </w:r>
      <w:r w:rsidR="00D433FD">
        <w:t xml:space="preserve"> </w:t>
      </w:r>
      <w:r w:rsidR="001E119C">
        <w:t>31</w:t>
      </w:r>
      <w:r w:rsidR="00396E00">
        <w:t>.0</w:t>
      </w:r>
      <w:r w:rsidR="001E119C">
        <w:t>8</w:t>
      </w:r>
      <w:r w:rsidR="00981398" w:rsidRPr="00180794">
        <w:t>.2023</w:t>
      </w:r>
      <w:r w:rsidR="00621E13" w:rsidRPr="00180794">
        <w:t xml:space="preserve"> r. </w:t>
      </w:r>
    </w:p>
    <w:p w14:paraId="7949A76C" w14:textId="77777777" w:rsidR="00621E13" w:rsidRPr="00180794" w:rsidRDefault="00621E13" w:rsidP="001D05D3">
      <w:pPr>
        <w:pStyle w:val="Default"/>
        <w:jc w:val="both"/>
        <w:rPr>
          <w:u w:val="single"/>
        </w:rPr>
      </w:pPr>
      <w:r w:rsidRPr="00180794">
        <w:t xml:space="preserve">Organem właściwym do rozpatrzenia uwag i wniosków jest Wójt Gminy Warlubie. </w:t>
      </w:r>
    </w:p>
    <w:p w14:paraId="19A8C5D6" w14:textId="77777777" w:rsidR="00621E13" w:rsidRPr="00180794" w:rsidRDefault="00621E13" w:rsidP="00621E13">
      <w:pPr>
        <w:pStyle w:val="Default"/>
        <w:jc w:val="both"/>
      </w:pPr>
      <w:r w:rsidRPr="00180794">
        <w:t>Uwagi i wnioski złożone po upływie wyżej określonego terminu pozostawia się bez rozpatrzenia.</w:t>
      </w:r>
    </w:p>
    <w:p w14:paraId="7ABA4FEC" w14:textId="6679BA5A" w:rsidR="00621E13" w:rsidRPr="00180794" w:rsidRDefault="00621E13" w:rsidP="00621E13">
      <w:pPr>
        <w:pStyle w:val="Default"/>
        <w:ind w:firstLine="708"/>
        <w:jc w:val="both"/>
      </w:pPr>
      <w:r w:rsidRPr="00180794">
        <w:t>Niniejsze obwieszczenie podaje się do publicznej wiadomości w sposób zwyczajowo przyjęty tj. na tablicy ogłoszeń w Urzędzie Gminy Warlubie, tab</w:t>
      </w:r>
      <w:r w:rsidR="001012C6" w:rsidRPr="00180794">
        <w:t>lic</w:t>
      </w:r>
      <w:r w:rsidR="00297E37" w:rsidRPr="00180794">
        <w:t>y ogł</w:t>
      </w:r>
      <w:r w:rsidR="0026008D">
        <w:t xml:space="preserve">oszeń w sołectwie </w:t>
      </w:r>
      <w:r w:rsidR="00B94A32">
        <w:t>Wielki Komorsk</w:t>
      </w:r>
      <w:r w:rsidR="00D838C5">
        <w:t xml:space="preserve"> i Warlubie</w:t>
      </w:r>
      <w:r w:rsidRPr="00180794">
        <w:t xml:space="preserve"> oraz poprzez zamie</w:t>
      </w:r>
      <w:r w:rsidR="001D05D3">
        <w:t>szczenie w Biuletynie Informacji Publicznej Gminy Warlubie</w:t>
      </w:r>
      <w:r w:rsidRPr="00180794">
        <w:t xml:space="preserve">: </w:t>
      </w:r>
      <w:hyperlink r:id="rId5" w:history="1">
        <w:r w:rsidRPr="00180794">
          <w:rPr>
            <w:rStyle w:val="Hipercze"/>
            <w:color w:val="auto"/>
          </w:rPr>
          <w:t>www.bip.warlubie.pl</w:t>
        </w:r>
      </w:hyperlink>
      <w:r w:rsidRPr="00180794">
        <w:t xml:space="preserve">  </w:t>
      </w:r>
    </w:p>
    <w:p w14:paraId="5898FEE1" w14:textId="77777777" w:rsidR="00620DFD" w:rsidRPr="00180794" w:rsidRDefault="00620DFD" w:rsidP="00620DFD">
      <w:pPr>
        <w:pStyle w:val="Default"/>
        <w:rPr>
          <w:u w:val="single"/>
        </w:rPr>
      </w:pPr>
    </w:p>
    <w:p w14:paraId="0076D82E" w14:textId="77777777" w:rsidR="00396E00" w:rsidRDefault="00396E00" w:rsidP="00DE3ABE">
      <w:pPr>
        <w:pStyle w:val="Default"/>
        <w:jc w:val="right"/>
        <w:rPr>
          <w:sz w:val="16"/>
          <w:szCs w:val="16"/>
          <w:u w:val="single"/>
        </w:rPr>
      </w:pPr>
    </w:p>
    <w:p w14:paraId="6A499E93" w14:textId="77777777" w:rsidR="00396E00" w:rsidRDefault="00396E00" w:rsidP="00620DFD">
      <w:pPr>
        <w:pStyle w:val="Default"/>
        <w:rPr>
          <w:sz w:val="16"/>
          <w:szCs w:val="16"/>
          <w:u w:val="single"/>
        </w:rPr>
      </w:pPr>
    </w:p>
    <w:p w14:paraId="255561B1" w14:textId="77777777" w:rsidR="001D4B0C" w:rsidRDefault="001D4B0C" w:rsidP="00620DFD">
      <w:pPr>
        <w:pStyle w:val="Default"/>
        <w:rPr>
          <w:sz w:val="16"/>
          <w:szCs w:val="16"/>
          <w:u w:val="single"/>
        </w:rPr>
      </w:pPr>
    </w:p>
    <w:p w14:paraId="09F8A2B3" w14:textId="77777777" w:rsidR="00D838C5" w:rsidRDefault="00D838C5" w:rsidP="00620DFD">
      <w:pPr>
        <w:pStyle w:val="Default"/>
        <w:rPr>
          <w:sz w:val="16"/>
          <w:szCs w:val="16"/>
          <w:u w:val="single"/>
        </w:rPr>
      </w:pPr>
    </w:p>
    <w:p w14:paraId="171FF2D3" w14:textId="77777777" w:rsidR="00D838C5" w:rsidRDefault="00D838C5" w:rsidP="00620DFD">
      <w:pPr>
        <w:pStyle w:val="Default"/>
        <w:rPr>
          <w:sz w:val="16"/>
          <w:szCs w:val="16"/>
          <w:u w:val="single"/>
        </w:rPr>
      </w:pPr>
    </w:p>
    <w:p w14:paraId="5B3322DB" w14:textId="77777777" w:rsidR="00D838C5" w:rsidRDefault="00D838C5" w:rsidP="00620DFD">
      <w:pPr>
        <w:pStyle w:val="Default"/>
        <w:rPr>
          <w:sz w:val="16"/>
          <w:szCs w:val="16"/>
          <w:u w:val="single"/>
        </w:rPr>
      </w:pPr>
    </w:p>
    <w:p w14:paraId="7D5D3451" w14:textId="77777777" w:rsidR="00D838C5" w:rsidRDefault="00D838C5" w:rsidP="00620DFD">
      <w:pPr>
        <w:pStyle w:val="Default"/>
        <w:rPr>
          <w:sz w:val="16"/>
          <w:szCs w:val="16"/>
          <w:u w:val="single"/>
        </w:rPr>
      </w:pPr>
    </w:p>
    <w:p w14:paraId="2CB10DCB" w14:textId="287B3387" w:rsidR="00D178B3" w:rsidRPr="00D178B3" w:rsidRDefault="00621E13" w:rsidP="00D178B3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D178B3">
        <w:rPr>
          <w:rFonts w:ascii="Times New Roman" w:hAnsi="Times New Roman"/>
          <w:sz w:val="16"/>
          <w:szCs w:val="16"/>
          <w:u w:val="single"/>
        </w:rPr>
        <w:t>Otrzymują:</w:t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</w:t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ab/>
      </w:r>
      <w:r w:rsidR="00D178B3" w:rsidRPr="00D178B3">
        <w:rPr>
          <w:rFonts w:ascii="Times New Roman" w:eastAsia="Times New Roman" w:hAnsi="Times New Roman"/>
          <w:bCs/>
          <w:sz w:val="16"/>
          <w:szCs w:val="16"/>
          <w:lang w:eastAsia="pl-PL"/>
        </w:rPr>
        <w:t>Wójt Gminy Warlubie</w:t>
      </w:r>
    </w:p>
    <w:p w14:paraId="1F6AF8AB" w14:textId="77777777" w:rsidR="00D178B3" w:rsidRPr="00180794" w:rsidRDefault="00D178B3" w:rsidP="00D178B3">
      <w:pPr>
        <w:pStyle w:val="Default"/>
        <w:ind w:left="6372" w:firstLine="708"/>
        <w:rPr>
          <w:color w:val="000000"/>
          <w:sz w:val="16"/>
          <w:szCs w:val="16"/>
        </w:rPr>
      </w:pPr>
      <w:r w:rsidRPr="00180794">
        <w:rPr>
          <w:bCs/>
          <w:sz w:val="16"/>
          <w:szCs w:val="16"/>
          <w:lang w:eastAsia="pl-PL"/>
        </w:rPr>
        <w:t>dr inż. Eugeniusz Kłopotek</w:t>
      </w:r>
    </w:p>
    <w:p w14:paraId="5CD4A763" w14:textId="77777777" w:rsidR="00620DFD" w:rsidRPr="00180794" w:rsidRDefault="00620DFD" w:rsidP="00620DFD">
      <w:pPr>
        <w:tabs>
          <w:tab w:val="left" w:pos="6770"/>
        </w:tabs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180794">
        <w:rPr>
          <w:rFonts w:ascii="Times New Roman" w:hAnsi="Times New Roman"/>
          <w:sz w:val="16"/>
          <w:szCs w:val="16"/>
        </w:rPr>
        <w:t>1.Inwestor.</w:t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  <w:r w:rsidRPr="00180794">
        <w:rPr>
          <w:rFonts w:ascii="Times New Roman" w:hAnsi="Times New Roman"/>
          <w:sz w:val="16"/>
          <w:szCs w:val="16"/>
        </w:rPr>
        <w:tab/>
      </w:r>
    </w:p>
    <w:p w14:paraId="65266392" w14:textId="77777777" w:rsidR="00620DFD" w:rsidRPr="00180794" w:rsidRDefault="00620DFD" w:rsidP="00396E00">
      <w:pPr>
        <w:spacing w:after="0" w:line="240" w:lineRule="auto"/>
        <w:rPr>
          <w:color w:val="000000"/>
          <w:sz w:val="16"/>
          <w:szCs w:val="16"/>
        </w:rPr>
      </w:pPr>
      <w:r w:rsidRPr="00180794">
        <w:rPr>
          <w:rFonts w:ascii="Times New Roman" w:hAnsi="Times New Roman"/>
          <w:color w:val="000000"/>
          <w:sz w:val="16"/>
          <w:szCs w:val="16"/>
        </w:rPr>
        <w:t xml:space="preserve">2. Strona internetowa: </w:t>
      </w:r>
      <w:hyperlink r:id="rId6" w:history="1">
        <w:r w:rsidRPr="00180794">
          <w:rPr>
            <w:rStyle w:val="Hipercze"/>
            <w:rFonts w:ascii="Times New Roman" w:hAnsi="Times New Roman"/>
            <w:color w:val="auto"/>
            <w:sz w:val="16"/>
            <w:szCs w:val="16"/>
          </w:rPr>
          <w:t>www.bip.warlubie.pl</w:t>
        </w:r>
      </w:hyperlink>
      <w:r w:rsidRPr="00180794">
        <w:rPr>
          <w:sz w:val="16"/>
          <w:szCs w:val="16"/>
        </w:rPr>
        <w:t xml:space="preserve">. </w:t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  <w:r w:rsidRPr="00180794">
        <w:rPr>
          <w:sz w:val="16"/>
          <w:szCs w:val="16"/>
        </w:rPr>
        <w:tab/>
      </w:r>
    </w:p>
    <w:p w14:paraId="0CC6B361" w14:textId="77777777" w:rsidR="00620DFD" w:rsidRPr="00180794" w:rsidRDefault="00620DFD" w:rsidP="00620DFD">
      <w:pPr>
        <w:pStyle w:val="Default"/>
        <w:tabs>
          <w:tab w:val="left" w:pos="7146"/>
        </w:tabs>
        <w:rPr>
          <w:sz w:val="16"/>
          <w:szCs w:val="16"/>
        </w:rPr>
      </w:pPr>
      <w:r w:rsidRPr="00180794">
        <w:rPr>
          <w:color w:val="000000"/>
          <w:sz w:val="16"/>
          <w:szCs w:val="16"/>
        </w:rPr>
        <w:t xml:space="preserve">3. Tablica ogłoszeń w Urzędzie Gminy Warlubie.                                                                                        </w:t>
      </w:r>
    </w:p>
    <w:p w14:paraId="3DDC53D3" w14:textId="6EC1B496" w:rsidR="00620DFD" w:rsidRPr="00180794" w:rsidRDefault="00620DFD" w:rsidP="00620DFD">
      <w:pPr>
        <w:pStyle w:val="Default"/>
        <w:rPr>
          <w:color w:val="000000"/>
          <w:sz w:val="16"/>
          <w:szCs w:val="16"/>
        </w:rPr>
      </w:pPr>
      <w:r w:rsidRPr="00180794">
        <w:rPr>
          <w:color w:val="000000"/>
          <w:sz w:val="16"/>
          <w:szCs w:val="16"/>
        </w:rPr>
        <w:t>4. Tablica ogł</w:t>
      </w:r>
      <w:r w:rsidR="00396E00">
        <w:rPr>
          <w:color w:val="000000"/>
          <w:sz w:val="16"/>
          <w:szCs w:val="16"/>
        </w:rPr>
        <w:t xml:space="preserve">oszeń w sołectwie </w:t>
      </w:r>
      <w:r w:rsidR="001E119C">
        <w:rPr>
          <w:color w:val="000000"/>
          <w:sz w:val="16"/>
          <w:szCs w:val="16"/>
        </w:rPr>
        <w:t>Wielki Komorsk i Warlubie</w:t>
      </w:r>
      <w:r w:rsidRPr="00180794">
        <w:rPr>
          <w:color w:val="000000"/>
          <w:sz w:val="16"/>
          <w:szCs w:val="16"/>
        </w:rPr>
        <w:t xml:space="preserve">.  </w:t>
      </w:r>
    </w:p>
    <w:p w14:paraId="48889959" w14:textId="77777777" w:rsidR="00620DFD" w:rsidRPr="007E2818" w:rsidRDefault="00620DFD" w:rsidP="007E2818">
      <w:pPr>
        <w:pStyle w:val="Default"/>
        <w:rPr>
          <w:color w:val="000000"/>
          <w:sz w:val="16"/>
          <w:szCs w:val="16"/>
        </w:rPr>
      </w:pPr>
      <w:r w:rsidRPr="00180794">
        <w:rPr>
          <w:color w:val="000000"/>
          <w:sz w:val="16"/>
          <w:szCs w:val="16"/>
        </w:rPr>
        <w:t>5. a/a.</w:t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 w:rsidRPr="00180794">
        <w:rPr>
          <w:color w:val="000000"/>
          <w:sz w:val="16"/>
          <w:szCs w:val="16"/>
        </w:rPr>
        <w:tab/>
      </w:r>
      <w:r>
        <w:rPr>
          <w:sz w:val="16"/>
          <w:szCs w:val="16"/>
        </w:rPr>
        <w:tab/>
      </w:r>
    </w:p>
    <w:p w14:paraId="3B6FC10D" w14:textId="77777777" w:rsidR="00620DFD" w:rsidRDefault="00620DFD" w:rsidP="00620DFD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494DE1C5" w14:textId="77777777" w:rsidR="00297E37" w:rsidRPr="00620DFD" w:rsidRDefault="00620DFD" w:rsidP="00773DCB">
      <w:pPr>
        <w:pStyle w:val="Default"/>
        <w:rPr>
          <w:color w:val="000000"/>
          <w:sz w:val="16"/>
          <w:szCs w:val="16"/>
        </w:rPr>
      </w:pP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  <w:r w:rsidRPr="00620DFD">
        <w:rPr>
          <w:color w:val="000000"/>
          <w:sz w:val="16"/>
          <w:szCs w:val="16"/>
        </w:rPr>
        <w:tab/>
      </w:r>
    </w:p>
    <w:p w14:paraId="5857C10C" w14:textId="77777777" w:rsidR="00396E00" w:rsidRDefault="00396E00" w:rsidP="00926AA2">
      <w:pPr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sectPr w:rsidR="0039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E13"/>
    <w:rsid w:val="00004FAA"/>
    <w:rsid w:val="00087FFA"/>
    <w:rsid w:val="000B5E19"/>
    <w:rsid w:val="001012C6"/>
    <w:rsid w:val="001136A5"/>
    <w:rsid w:val="001358A8"/>
    <w:rsid w:val="0016023E"/>
    <w:rsid w:val="001616BE"/>
    <w:rsid w:val="00180794"/>
    <w:rsid w:val="00185E3E"/>
    <w:rsid w:val="001B69FA"/>
    <w:rsid w:val="001D05D3"/>
    <w:rsid w:val="001D2CFC"/>
    <w:rsid w:val="001D4B0C"/>
    <w:rsid w:val="001E119C"/>
    <w:rsid w:val="002022EA"/>
    <w:rsid w:val="0026008D"/>
    <w:rsid w:val="00274EF8"/>
    <w:rsid w:val="00291796"/>
    <w:rsid w:val="002961C9"/>
    <w:rsid w:val="00297E37"/>
    <w:rsid w:val="003115E2"/>
    <w:rsid w:val="0034627C"/>
    <w:rsid w:val="003848D7"/>
    <w:rsid w:val="00396E00"/>
    <w:rsid w:val="003F0C71"/>
    <w:rsid w:val="00431E91"/>
    <w:rsid w:val="004C0DD7"/>
    <w:rsid w:val="005008A9"/>
    <w:rsid w:val="00566DA4"/>
    <w:rsid w:val="00570BEE"/>
    <w:rsid w:val="005915D1"/>
    <w:rsid w:val="00592487"/>
    <w:rsid w:val="005E7945"/>
    <w:rsid w:val="00620DFD"/>
    <w:rsid w:val="00621E13"/>
    <w:rsid w:val="006449AC"/>
    <w:rsid w:val="00714BB5"/>
    <w:rsid w:val="00752C02"/>
    <w:rsid w:val="00773DCB"/>
    <w:rsid w:val="007E2818"/>
    <w:rsid w:val="007E6E12"/>
    <w:rsid w:val="007F676C"/>
    <w:rsid w:val="008A3569"/>
    <w:rsid w:val="008B02AF"/>
    <w:rsid w:val="009079ED"/>
    <w:rsid w:val="00926AA2"/>
    <w:rsid w:val="00981398"/>
    <w:rsid w:val="009A373C"/>
    <w:rsid w:val="00A61441"/>
    <w:rsid w:val="00B4356F"/>
    <w:rsid w:val="00B74E36"/>
    <w:rsid w:val="00B94A32"/>
    <w:rsid w:val="00BC333A"/>
    <w:rsid w:val="00BC5B39"/>
    <w:rsid w:val="00BD6F3B"/>
    <w:rsid w:val="00BF7281"/>
    <w:rsid w:val="00C20778"/>
    <w:rsid w:val="00CD3023"/>
    <w:rsid w:val="00D02B83"/>
    <w:rsid w:val="00D178B3"/>
    <w:rsid w:val="00D433FD"/>
    <w:rsid w:val="00D72318"/>
    <w:rsid w:val="00D838C5"/>
    <w:rsid w:val="00D936DD"/>
    <w:rsid w:val="00DC393D"/>
    <w:rsid w:val="00DD43D8"/>
    <w:rsid w:val="00DE3ABE"/>
    <w:rsid w:val="00E34847"/>
    <w:rsid w:val="00F458C3"/>
    <w:rsid w:val="00F60779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8637"/>
  <w15:docId w15:val="{932FE2BA-685B-4024-AF01-78A2FDFA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http://www.bip.warlubie.pl" TargetMode="External"/><Relationship Id="rId4" Type="http://schemas.openxmlformats.org/officeDocument/2006/relationships/hyperlink" Target="mailto:rolnictwo@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36</cp:revision>
  <cp:lastPrinted>2023-08-01T10:48:00Z</cp:lastPrinted>
  <dcterms:created xsi:type="dcterms:W3CDTF">2022-03-31T06:56:00Z</dcterms:created>
  <dcterms:modified xsi:type="dcterms:W3CDTF">2023-08-01T11:12:00Z</dcterms:modified>
</cp:coreProperties>
</file>