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05D2" w:rsidRDefault="00D4338B">
      <w:pPr>
        <w:pStyle w:val="Nagwek1"/>
        <w:jc w:val="left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75pt;margin-top:-35.3pt;width:72.65pt;height:84.8pt;z-index:-1;mso-wrap-distance-left:9.05pt;mso-wrap-distance-right:9.05pt" filled="t">
            <v:fill color2="black"/>
            <v:imagedata r:id="rId9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7.75pt;margin-top:-42.4pt;width:306.65pt;height:119.15pt;z-index:2;mso-wrap-distance-left:9.05pt;mso-wrap-distance-right:9.05pt" stroked="f">
            <v:fill color2="black"/>
            <v:textbox inset="0,0,0,0">
              <w:txbxContent>
                <w:p w:rsidR="00B463DA" w:rsidRDefault="00B463DA">
                  <w:pPr>
                    <w:pStyle w:val="Nagwek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Gmina Warlubie </w:t>
                  </w:r>
                </w:p>
                <w:p w:rsidR="00B463DA" w:rsidRDefault="00B463DA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ul. Dworcowa 15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B463DA" w:rsidRDefault="00B463DA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86–160 Warlubie</w:t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B463DA" w:rsidRDefault="00B463DA">
                  <w:pPr>
                    <w:rPr>
                      <w:rFonts w:ascii="Book Antiqua" w:hAnsi="Book Antiqua"/>
                    </w:rPr>
                  </w:pPr>
                </w:p>
                <w:p w:rsidR="00B463DA" w:rsidRDefault="00B463DA">
                  <w:pPr>
                    <w:pStyle w:val="Nagwek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www.warlubie.pl, www.bip.warlubie.pl</w:t>
                  </w:r>
                </w:p>
                <w:p w:rsidR="00B463DA" w:rsidRDefault="00B463DA">
                  <w:pPr>
                    <w:rPr>
                      <w:rFonts w:ascii="Book Antiqua" w:hAnsi="Book Antiqua"/>
                      <w:lang w:val="de-DE"/>
                    </w:rPr>
                  </w:pPr>
                  <w:r>
                    <w:rPr>
                      <w:rFonts w:ascii="Book Antiqua" w:hAnsi="Book Antiqua"/>
                      <w:lang w:val="de-DE"/>
                    </w:rPr>
                    <w:t>e-mail: gmina@warlubie.pl</w:t>
                  </w:r>
                </w:p>
                <w:p w:rsidR="00B463DA" w:rsidRPr="00355372" w:rsidRDefault="00B463DA">
                  <w:pPr>
                    <w:rPr>
                      <w:rFonts w:ascii="Book Antiqua" w:hAnsi="Book Antiqua"/>
                      <w:lang w:val="en-US"/>
                    </w:rPr>
                  </w:pPr>
                  <w:r w:rsidRPr="00355372">
                    <w:rPr>
                      <w:rFonts w:ascii="Book Antiqua" w:hAnsi="Book Antiqua"/>
                      <w:lang w:val="en-US"/>
                    </w:rPr>
                    <w:t>tel. 52  33 26 040, fax. 52  33 26 054</w:t>
                  </w:r>
                  <w:r w:rsidRPr="00355372">
                    <w:rPr>
                      <w:rFonts w:ascii="Book Antiqua" w:hAnsi="Book Antiqua"/>
                      <w:lang w:val="en-US"/>
                    </w:rPr>
                    <w:tab/>
                  </w:r>
                </w:p>
                <w:p w:rsidR="00B463DA" w:rsidRDefault="00B463DA">
                  <w:pPr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</w:rPr>
                    <w:t>NIP: 559 10 05 054, REGON: 092351080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  <w:sz w:val="20"/>
                    </w:rPr>
                    <w:tab/>
                  </w:r>
                </w:p>
              </w:txbxContent>
            </v:textbox>
          </v:shape>
        </w:pict>
      </w:r>
      <w:r w:rsidR="00F205D2">
        <w:rPr>
          <w:sz w:val="24"/>
        </w:rPr>
        <w:t xml:space="preserve">                 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  <w:t xml:space="preserve">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</w:p>
    <w:p w:rsidR="00F205D2" w:rsidRDefault="00F205D2">
      <w:pPr>
        <w:pStyle w:val="Nagwek2"/>
        <w:jc w:val="lef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F205D2" w:rsidRDefault="00F205D2">
      <w:pPr>
        <w:jc w:val="both"/>
        <w:rPr>
          <w:rFonts w:ascii="Sylfaen" w:hAnsi="Sylfaen"/>
          <w:sz w:val="20"/>
        </w:rPr>
      </w:pPr>
    </w:p>
    <w:p w:rsidR="00F205D2" w:rsidRDefault="00F205D2">
      <w:pPr>
        <w:rPr>
          <w:lang w:val="de-DE"/>
        </w:rPr>
      </w:pPr>
      <w:r>
        <w:rPr>
          <w:lang w:val="de-DE"/>
        </w:rPr>
        <w:t xml:space="preserve">                               </w:t>
      </w:r>
    </w:p>
    <w:p w:rsidR="00C36AFA" w:rsidRPr="00C42A56" w:rsidRDefault="00D4338B" w:rsidP="00C42A56">
      <w:pPr>
        <w:rPr>
          <w:lang w:val="de-DE"/>
        </w:rPr>
      </w:pPr>
      <w:r>
        <w:pict>
          <v:line id="_x0000_s1027" style="position:absolute;z-index:1" from="-.75pt,.9pt" to="512.25pt,.9pt" strokeweight=".26mm">
            <v:stroke joinstyle="miter"/>
          </v:line>
        </w:pict>
      </w:r>
    </w:p>
    <w:p w:rsidR="00C42A56" w:rsidRPr="00C42A56" w:rsidRDefault="00E2480D" w:rsidP="00C42A56">
      <w:pPr>
        <w:jc w:val="both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D008BE">
        <w:rPr>
          <w:rFonts w:ascii="Calibri Light" w:hAnsi="Calibri Light" w:cs="Tahoma"/>
          <w:color w:val="auto"/>
          <w:sz w:val="20"/>
          <w:szCs w:val="20"/>
          <w:lang w:eastAsia="pl-PL"/>
        </w:rPr>
        <w:t>Warlubie, dn. 24</w:t>
      </w:r>
      <w:r w:rsidR="00940849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marca 2016</w:t>
      </w:r>
      <w:r w:rsidR="00C42A56" w:rsidRPr="00C42A56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r.</w:t>
      </w:r>
    </w:p>
    <w:p w:rsidR="00C42A56" w:rsidRPr="00C42A56" w:rsidRDefault="00C42A56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42A56" w:rsidRPr="00A62800" w:rsidRDefault="00AF705B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Nasz znak: KA.271.50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.2016(PP)</w:t>
      </w: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ind w:left="6372" w:firstLine="708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Wg rozdzielnika</w:t>
      </w:r>
    </w:p>
    <w:p w:rsidR="00C42A56" w:rsidRDefault="00C42A56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6F784D" w:rsidRPr="00F40DC4" w:rsidRDefault="006F784D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ind w:firstLine="708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Wójt Gminy Warlubie,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zwraca się z uprzejmą prośbą o przedstawienie oferty cenowej na                                    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="00F85B0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Obsługę</w:t>
      </w:r>
      <w:r w:rsidR="00AF705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p</w:t>
      </w:r>
      <w:r w:rsidR="00F85B0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rzeprowadzenie procedur</w:t>
      </w:r>
      <w:r w:rsidR="00AF705B" w:rsidRPr="00AF705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opracowania i przygotowania dokument</w:t>
      </w:r>
      <w:r w:rsidR="00F85B0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acji aplikacyjnych</w:t>
      </w:r>
      <w:r w:rsidR="00AF705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dla Gminy Warlubie -                  w ramach środków UE i pozabudżetowych </w:t>
      </w:r>
      <w:r w:rsidR="00F85B0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 roku 2016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o wartości poniżej 30 000 €.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(art.4 pkt.8 Prawo Zamówień Publicznych)</w:t>
      </w:r>
    </w:p>
    <w:p w:rsidR="00C42A56" w:rsidRPr="00F40DC4" w:rsidRDefault="00C42A56" w:rsidP="00C42A56">
      <w:pPr>
        <w:suppressAutoHyphens w:val="0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tabs>
          <w:tab w:val="left" w:pos="3600"/>
        </w:tabs>
        <w:suppressAutoHyphens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W niniejszym postępowaniu 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nie </w:t>
      </w: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stosuje się przepis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ów</w:t>
      </w: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ustawy Prawo Zamówień Publicznych 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.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I.  Nazwa i adres ZAMAWIAJĄCEGO: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Gmina Warlubie, ul. Dworcowa 15, 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86 – 160 Warlubie, tel. 52 33 26 040, fax. 52 33 26 054            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W imieniu zamawiającego postępowanie prowadzi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: Tom</w:t>
      </w:r>
      <w:r w:rsidR="0054033F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asz Stefaniak </w:t>
      </w:r>
    </w:p>
    <w:p w:rsidR="0080424A" w:rsidRDefault="0080424A" w:rsidP="00C42A56">
      <w:pPr>
        <w:tabs>
          <w:tab w:val="num" w:pos="709"/>
        </w:tabs>
        <w:suppressAutoHyphens w:val="0"/>
        <w:spacing w:line="276" w:lineRule="auto"/>
        <w:ind w:left="709" w:right="-108" w:hanging="709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80424A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tel. 52 33 26 040, fax. 52 33 26 054            </w:t>
      </w:r>
    </w:p>
    <w:p w:rsidR="00C42A56" w:rsidRPr="00F40DC4" w:rsidRDefault="00C42A56" w:rsidP="00C42A56">
      <w:pPr>
        <w:tabs>
          <w:tab w:val="num" w:pos="709"/>
        </w:tabs>
        <w:suppressAutoHyphens w:val="0"/>
        <w:spacing w:line="276" w:lineRule="auto"/>
        <w:ind w:left="709" w:right="-108" w:hanging="709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II.  Nazwa przedmiotu zamówienia:</w:t>
      </w:r>
    </w:p>
    <w:p w:rsidR="00C42A56" w:rsidRPr="00F40DC4" w:rsidRDefault="00C42A56" w:rsidP="00C42A56">
      <w:pPr>
        <w:tabs>
          <w:tab w:val="num" w:pos="709"/>
        </w:tabs>
        <w:suppressAutoHyphens w:val="0"/>
        <w:spacing w:line="276" w:lineRule="auto"/>
        <w:ind w:left="709" w:right="-108" w:hanging="709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</w:t>
      </w:r>
      <w:r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 </w:t>
      </w:r>
      <w:r w:rsidR="003D7DE3" w:rsidRPr="003D7DE3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O</w:t>
      </w:r>
      <w:r w:rsidR="00F85B0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bsługa przeprowadzenie procedur</w:t>
      </w:r>
      <w:r w:rsidR="003D7DE3" w:rsidRPr="003D7DE3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opracowania i przygot</w:t>
      </w:r>
      <w:r w:rsidR="00F85B0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owania dokumentacji aplikacyjnych</w:t>
      </w:r>
      <w:r w:rsidR="003D7DE3" w:rsidRPr="003D7DE3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dla Gminy Warlubie -                  w ramach środków UE i pozabudżetowych</w:t>
      </w:r>
      <w:r w:rsidR="00F85B0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w roku 2016</w:t>
      </w:r>
      <w:r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w zakresie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: 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D7DE3" w:rsidRDefault="00547F2B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1.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konsultacji z Wnioskodawcą i świadczenia usług eksperckich w proce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sie opracowania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i przygotowania dokumentacji aplikacyjnej  UE </w:t>
      </w:r>
      <w:r w:rsid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 pozabudżetowych w tym 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do RPO WK-P 2014-2020 według wytycznych</w:t>
      </w:r>
      <w:r w:rsidR="003D7DE3">
        <w:rPr>
          <w:rFonts w:ascii="Calibri Light" w:hAnsi="Calibri Light" w:cs="Tahoma"/>
          <w:color w:val="auto"/>
          <w:sz w:val="20"/>
          <w:szCs w:val="20"/>
          <w:lang w:eastAsia="pl-PL"/>
        </w:rPr>
        <w:t>: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RPO WK-P 2014-2020 oraz regulaminu i wytycznych oraz kryteriów wła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ściwego dla planowanego projektów dla Gminy Warlubie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, </w:t>
      </w:r>
    </w:p>
    <w:p w:rsid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- PROW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2014-2020 oraz regulaminu i wytycznych oraz kryteriów właściwego dla planowanego projektów dla Gminy Warlubie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,</w:t>
      </w:r>
    </w:p>
    <w:p w:rsid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- Pozabudżetowych z innych programów UE lub pozabudżetowych – krajowych,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- opracowania i przedstawienia kompletnej dokumentacji aplikacyjnej UE RPO WK-P 2014-2020 w ramach właściwego dla przedmiotowej inwestycji konkursu RPO WK-P 2014-2020 (wniosek o dofinansowanie, Studium wykonalności, załączniki aplikacy</w:t>
      </w:r>
      <w:r w:rsidR="003D603A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jne do Wniosku 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o dofinansowanie z wyłączeniem załączników wymaganych od Wnioskodawcy, jako inwestora oraz decyzji, zgód i pozwoleń z tym związanych, na etapie sk</w:t>
      </w:r>
      <w:r w:rsidR="003D603A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ładania wniosku 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o dofinansowanie oraz umowy o dofinansowanie UE w ramach RPO WK-P 2014-2020),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sporządzenia dokumentacji projektowej UE RPO WK-P 2014-2020 dla przedmiotowej inwestycji w wersji Generatora Wniosków i formie drukowanej,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- koordynowania procedury składania Wniosku o dofinansowanie n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a rzecz wnioskodawcy (Gminy Warlubie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),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przygotowania uzupełnień do opracowanej dokumentacji wymaganych przez Urząd Marszałkowski w Toruniu w zakresie odnoszącym się do dokumentacji aplikacyjnej, według wskazań Urzędu Marszałkowskiego na etapie oceny formalnej oraz merytorycznej projektu,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- przygotowanie prezentacji głównych elementów projektu w programie Power Point,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- ucze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stnictwa jako ekspert Gminy Warlubie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spotkaniach dotyczących przedmiotowego projektu w okresie przygotowania i opracowania dokumentacji aplikacyjnej UE RPO WK-P 2014-2020 oraz jej oceny w procedurze konkursowej RPO W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K-P 2014-2020 dla przedmiotowych projektów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 uprzednim uzgodnieniu z Zamawiającym terminów spotkań,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-  ws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półpracy z ekspertami Gminy Warlubie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wykonującymi ocenę oddziaływania na środowisko,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- współprac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y z przedstawicielami Gminy Warlubie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 zakresie koordynacji dla potrzeb opracowania dokumentacji aplikacyjnej UE dla przedmiotowego projektu procedur uzyskiwania decyzji i pozwoleń dla inwestycji w ramach przygotowania do dofinansowania RPO WK-P 2014-2020,</w:t>
      </w:r>
    </w:p>
    <w:p w:rsidR="003D7DE3" w:rsidRDefault="00547F2B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2. 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przekazywanie w okresie przygotowania projektu do dofinansowania RPO WK-P 2014-2020 zidentyfikowanych potencjalnych obszarów ryzyka w celu maksymalizacji szans uzyskania dotacji dla przedmiotowego projektu z RPO WK-P 2014-2020.</w:t>
      </w:r>
    </w:p>
    <w:p w:rsidR="003D7DE3" w:rsidRPr="003D7DE3" w:rsidRDefault="00547F2B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- koordynowanie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projektów rozwojowych Gminy Warlubie, usług eksperckich i doradczych w zakresie programowania rozwoju Gminy Warlubie oraz przygotowania i realizacji projektów Gminy Warlubie o charakterze strategicznym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 rozwojowym, w tym przy udziale dofinansowania UE na lata 2014-2020. </w:t>
      </w:r>
    </w:p>
    <w:p w:rsidR="003D7DE3" w:rsidRPr="003D7DE3" w:rsidRDefault="00547F2B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- w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spółpraca ekspercka i doradcza na rzecz Gminy Warlubie obejmować będzie następujące zadania: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Doradztwo w zakresie prowadzonych przez Zleceniodawcę działań w zakresie programowania rozwoju Gminy Warlubie w zakresie opracowania przez Zleceniodawcę dokumentów programowych Gminy Warlubie i ich aktualizacji;.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2)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Doradztwo w zakresie procedur przygotowania  Zleceniodawcy do przedsięwzięć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 wykorzystaniem środków UE 2014-2020 oraz projektów do dofinansowania UE 2014-2020; 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3)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Bieżąca współpraca Zleceniobiorcy z Wójtem Gminy i odpowiednimi komórkami Urzędu Gminy Warlubie w zakresie przygotowania i realizacji pro</w:t>
      </w:r>
      <w:r w:rsidR="00547F2B">
        <w:rPr>
          <w:rFonts w:ascii="Calibri Light" w:hAnsi="Calibri Light" w:cs="Tahoma"/>
          <w:color w:val="auto"/>
          <w:sz w:val="20"/>
          <w:szCs w:val="20"/>
          <w:lang w:eastAsia="pl-PL"/>
        </w:rPr>
        <w:t>jektów,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4)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Udział i reprezentowanie w spotkaniac</w:t>
      </w:r>
      <w:r w:rsid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h dotyczących przedmiotu Umowy 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z przedstawicielami Urzędu Gminy Warlubie oraz z przedstawicielami Instytucji Zarządzających Funduszami UE na lata 2014-</w:t>
      </w:r>
      <w:r w:rsid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2020, po uprzednim uzgodnieniu 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z Wójtem Gminy Warlubie terminów spotkań;.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5)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Koordynowanie działań związanych z uzyskaniem dotacji przez Gminę Warlubie,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w tym współpraca z podmiotami i organizacjami mającymi udział w przygotowaniu projektów dla Gminy Warlubie;.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6)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Koordynacja realizacji projektów inwestycyjnych,  w tym udział w przygotowaniu dokumentów sprawozdawczych projektów, wniosków o płatność, dokumentacji rozliczeniowej projektów Gminy Warlubie UE 2014-2020;.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7)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Udział merytoryczny w przygotowaniu raportów ewaluacyjnych zrealizowanych projektów;.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8)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Współpraca w przygotowaniu planów inwestycyjnych i rozwojowych oraz Wieloletniego Programu Finansowego Gminy Warlubie;.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9)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 Doradztwo na rzecz Zleceniodawcy w zakresie możliwości pozyskiwania środków finansowanych, w tym z funduszy UE 2014-2020 w zakresie planowanych inwestycji Gminy Warlubie;.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10)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Udział ekspercki w aktualizacji dokumentów programowych i rozwojowych Gminy Warlubie;.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11)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Udział w opracowaniu założeń merytorycznej części Specyfikacji Istotnych Warunków Zamówienia w zakresie kryteriów związanych z częścią programową UE realizowanych projektów UE 2014-2020 Gminy Warlubie;.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12)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Udział w zespołach prowadzących postępowania o udzielenie zamówień publicznych na projekty rozwojowe i usługi w ramach projektów UE 2014-2020;.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13)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 xml:space="preserve">Udział w opiniowaniu dokumentów Gminy Warlubie związanych z realizacją projektów UE oraz inwestycji rozwojowych Gminy Warlubie;. 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14)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Udział w organizacji i przeprowadzeniu procesu konsultacji z partnerami społecznymi i gospodarczymi dla projektów rozwojowych i dokumentów programowych Gminy Warlubie, w tym merytoryczny udział w spotkaniach konsultacyjnych, prezentacja stanowiska Zleceniodawcy na spotkaniach;.</w:t>
      </w:r>
    </w:p>
    <w:p w:rsidR="003D7DE3" w:rsidRP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15)</w:t>
      </w:r>
      <w:r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Monitoring i analiza kluczowych dla prowadzenia projektów rozwojowych Gminy Warlubie dokumentów  UE na lata 2014-2020 i krajowych.</w:t>
      </w:r>
    </w:p>
    <w:p w:rsidR="003D7DE3" w:rsidRDefault="003D7DE3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D7DE3" w:rsidRDefault="00547F2B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3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>. Opracowanie dokumentacji aplikacyjnej UE do RPO W</w:t>
      </w:r>
      <w:r w:rsidR="003D7DE3">
        <w:rPr>
          <w:rFonts w:ascii="Calibri Light" w:hAnsi="Calibri Light" w:cs="Tahoma"/>
          <w:color w:val="auto"/>
          <w:sz w:val="20"/>
          <w:szCs w:val="20"/>
          <w:lang w:eastAsia="pl-PL"/>
        </w:rPr>
        <w:t>K-P 2014-2020 dla przedmiotowych projektów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powinno być dobrze zaplanowane, aby jego realizacja przebiegała sprawnie i terminowo zgodnie z trybem naboru wnios</w:t>
      </w:r>
      <w:r w:rsidR="003D7DE3">
        <w:rPr>
          <w:rFonts w:ascii="Calibri Light" w:hAnsi="Calibri Light" w:cs="Tahoma"/>
          <w:color w:val="auto"/>
          <w:sz w:val="20"/>
          <w:szCs w:val="20"/>
          <w:lang w:eastAsia="pl-PL"/>
        </w:rPr>
        <w:t>ków o dofinansowanie w konkursach</w:t>
      </w:r>
      <w:r w:rsidR="003D7DE3" w:rsidRPr="003D7DE3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RPO WK-P 2014-2</w:t>
      </w:r>
      <w:r w:rsidR="003D7DE3">
        <w:rPr>
          <w:rFonts w:ascii="Calibri Light" w:hAnsi="Calibri Light" w:cs="Tahoma"/>
          <w:color w:val="auto"/>
          <w:sz w:val="20"/>
          <w:szCs w:val="20"/>
          <w:lang w:eastAsia="pl-PL"/>
        </w:rPr>
        <w:t>020 dla planowanych inwestycji przez Gminę Warlubie</w:t>
      </w:r>
    </w:p>
    <w:p w:rsidR="00873A3F" w:rsidRPr="00F40DC4" w:rsidRDefault="00547F2B" w:rsidP="003D7DE3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4</w:t>
      </w:r>
      <w:r w:rsidR="00D31CCC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  <w:r w:rsidR="00A62800">
        <w:rPr>
          <w:rFonts w:ascii="Calibri Light" w:hAnsi="Calibri Light" w:cs="Tahoma"/>
          <w:color w:val="auto"/>
          <w:sz w:val="20"/>
          <w:szCs w:val="20"/>
          <w:lang w:eastAsia="pl-PL"/>
        </w:rPr>
        <w:t>r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odza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j zapytania ofertowego do 30 tys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. Euro</w:t>
      </w:r>
      <w:r w:rsidR="00873A3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: usługi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III.  Tryb postępowania: Zapytanie ofertowe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Ofertę należy: </w:t>
      </w:r>
    </w:p>
    <w:p w:rsidR="00C42A56" w:rsidRPr="00F40DC4" w:rsidRDefault="00C42A56" w:rsidP="004D436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a) złożyć w formie pisemnej (ofertę proszę przesłać pocztą lub złożyć osobiście w zaklejonej kopercie) na załączonym formu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larzu ofertowym (załącznik nr 1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 </w:t>
      </w:r>
      <w:r w:rsidR="003D603A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do dnia 04</w:t>
      </w:r>
      <w:r w:rsidR="00547F2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.04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.2016r.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="00940849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do godziny 15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.00 w Sekret</w:t>
      </w:r>
      <w:r w:rsidR="0099178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ariacie Urzędu Gminy 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w Warlubiu, pok. nr 12 (Pierwsze piętro).  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4D436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Oferta złożona zgodnie z załączonym wzorem powinna zawierać wszystkie wymagane dokumenty tj.</w:t>
      </w:r>
    </w:p>
    <w:p w:rsidR="00C42A56" w:rsidRPr="00F40DC4" w:rsidRDefault="00C42A56" w:rsidP="004D4366">
      <w:pPr>
        <w:suppressAutoHyphens w:val="0"/>
        <w:spacing w:line="276" w:lineRule="auto"/>
        <w:ind w:left="993" w:firstLine="141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•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Pełnomocnictwo dla osoby podpisującej ofertę (jeśli umocowanie nie wynika z KRS bądź dokumentu równorzędnego), w oryginale lub kopii potwierdzonej za zgodność z oryginałem przez notariusza.</w:t>
      </w:r>
    </w:p>
    <w:p w:rsidR="00C42A56" w:rsidRPr="00F40DC4" w:rsidRDefault="00C42A56" w:rsidP="004D4366">
      <w:pPr>
        <w:suppressAutoHyphens w:val="0"/>
        <w:spacing w:line="276" w:lineRule="auto"/>
        <w:ind w:left="993" w:firstLine="141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•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Aktualny odpis z właściwego rejestru lub z centralnej ewidencji i informacji o działalności gospodarczej, jeżeli odrębne przepisy wymagają wpisu do rejestru lub ewidencji, wystawione nie wcześniej niż 6 miesięcy przed upływem terminu do składania ofert,</w:t>
      </w:r>
    </w:p>
    <w:p w:rsidR="00940849" w:rsidRPr="00F40DC4" w:rsidRDefault="00940849" w:rsidP="004D4366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42A56" w:rsidRPr="00F40DC4" w:rsidRDefault="00C42A56" w:rsidP="00A62800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 xml:space="preserve">b) składając ofertę pisemną prosimy ja opakować w jednej kopercie zaadresowanej na adres Zamawiającego i </w:t>
      </w:r>
      <w:r w:rsidRPr="00F40DC4"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  <w:t>opatrzonej napisem:</w:t>
      </w:r>
    </w:p>
    <w:p w:rsidR="00C42A56" w:rsidRPr="00F40DC4" w:rsidRDefault="00C42A56" w:rsidP="005E62BE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Zapytanie ofertowe na „</w:t>
      </w:r>
      <w:r w:rsidR="003D603A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Obsługę </w:t>
      </w:r>
      <w:r w:rsidR="00F85B0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przeprowadzenia procedur</w:t>
      </w:r>
      <w:r w:rsidR="00547F2B" w:rsidRPr="00547F2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opracowania i przygot</w:t>
      </w:r>
      <w:r w:rsidR="00F85B0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owania dokumentacji aplikacyjnych</w:t>
      </w:r>
      <w:r w:rsidR="00547F2B" w:rsidRPr="00547F2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dla Gm</w:t>
      </w:r>
      <w:r w:rsidR="00547F2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iny Warlubie - </w:t>
      </w:r>
      <w:r w:rsidR="00547F2B" w:rsidRPr="00547F2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w ramach środków UE i pozabudżetowych</w:t>
      </w:r>
      <w:r w:rsidR="00F85B0B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w 2016 r.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c) Termin wyboru oferty: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wybór oferty nastąpi</w:t>
      </w:r>
      <w:r w:rsidR="00341F05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: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do dnia </w:t>
      </w:r>
      <w:r w:rsidR="003D603A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05</w:t>
      </w:r>
      <w:r w:rsidR="00080207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.04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.2016 r. 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d) Wykonawcy zostaną poinformowani o dokonanym wyborze, Wykonawca który złoży ofertę najkorzystniejszą będzie zobowiąza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ny do podpisania umowy w ciągu 3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dni od daty otrzymania informacji o wyborze oferty.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e) Termin realizacji zamówienia: </w:t>
      </w:r>
      <w:r w:rsidR="00547F2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od dnia 08.04.2016 r. do dnia 31.12</w:t>
      </w:r>
      <w:r w:rsidR="005E62B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.2016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r.</w:t>
      </w:r>
    </w:p>
    <w:p w:rsidR="00C42A56" w:rsidRPr="00F40DC4" w:rsidRDefault="00C42A56" w:rsidP="00C42A56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547F2B" w:rsidRPr="00A127C2" w:rsidRDefault="00547F2B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IV. Kryteria</w:t>
      </w:r>
      <w:r w:rsid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oraz metodologia obliczania oferty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: </w:t>
      </w:r>
    </w:p>
    <w:p w:rsidR="00547F2B" w:rsidRPr="00547F2B" w:rsidRDefault="00547F2B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1. Oferta musi zawierać cenę: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Cena ogółem (brutto oraz stawkę podatku VAT) 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2. Warunki, jakie musi spełnić oferent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Warunkiem uczestnictwa w Zamówieniu jest potwierdzenie posiadania niezbędnej wiedzy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br/>
        <w:t>i doświadczenia do wykonania zamówienia oraz zarządzania projektami według kryteriów określonych w Umowach z Instytucjami Zarządzającymi programami operacyjnymi lub funduszami UE, w tym także dysponowania potencjałem technicznym i kadrowym, zdolnym do wykonania zamówienia tj.: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2.1. Oferent posiada niezbędną wiedzę i doświadczenie do wykonania przedmiotu zamówienia, tj. doświadczenie w pracy z programami operacyjnymi, szczegól</w:t>
      </w:r>
      <w:r w:rsidR="00A127C2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nie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z Regionalnym Programem Operacyjnym Województwa Kujawsko-Pomorskiego na lata 2007-2013 w zakresie przygotowania projektów JST do dofinansowania UE.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2.2. Oferent posiada udokumentowane umiejętności zarządzania projektami według kryteriów określonych w Umowach z Instytucjami Zarządzającymi programami operacyjnymi lub funduszami UE, dla projektów dofinansowanych w ramach programów UE, pełniąc rolę koordynatora projektów dofinansowanych z UE na poziomie europejskim, krajowym i regionalnym.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2.3. Oferent dysponuje niezbędnym potencjałem technicznym i eksperckim do wykonania zamówienia i osobami zdolnymi do wykonania zamówienia tj. wyznaczą do realizacji przedmiotu zamówienia osoby posiadające: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- znajomość uwarunkowań programowania rozwoju regionalnego w ramach programów operacyjnych UE i innych programów UE oraz programowania projektów regionalnego rozwoju społeczno–gospodarczego, obejmującą kierunki i cele strategiczne</w:t>
      </w:r>
      <w:r w:rsidR="00A127C2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rozwoju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w perspektywie finansowej UE na lata 2014-2020 (w tym kryteria nowej perspektywy finansowej UE określone przez obowiązujące dokumenty programowe i RPO WK-P na lata 2014-2020),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doświadczenie wynikające z udziału w pracach zespołów krajowych lub </w:t>
      </w:r>
      <w:r w:rsidR="00A127C2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regionalnych 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o charakterze eksperckim, zajmujących się problematyką rozwoju regionalnego poprzez wskazanie, w jakich programach lub dla jakich Instytucji Zarządzających funduszami UE 2007-2013 pełnił Oferent rolę eksperta w zakresie dotyczącym rozwoju regionalnego lub udzielania wsparcia dotacyjnego UE,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- dysponowanie niezbędnym potencjałem technicznym i kadrowym zdolnym do wykonania przedmiotu zamówienia (kryterium spełnione na podstawie oświadczenia oferenta oraz wskazania osób, jakie będą ekspercko zaangażowane w przypadku realizacji Zamówienia).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3. Ocena ofert zgłoszonych w odpowiedzi na zapytanie o rozpoznanie cenowe obejmuje następujące kryteria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:</w:t>
      </w:r>
    </w:p>
    <w:p w:rsidR="00547F2B" w:rsidRPr="00A127C2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3.1.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Punkty za </w:t>
      </w: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kryterium „cena”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– cena brutto za realizację zamówienia spełniającego wszystkie wymagania zawarte w niniejszym zapytaniu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– </w:t>
      </w:r>
      <w:r w:rsidRPr="00A127C2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do 50 pkt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Przy czym ilość punktów ustalana jest w następujący sposób: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Cena brutto oferty najtańszej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-----------------</w:t>
      </w:r>
      <w:r w:rsid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-------------------- x </w:t>
      </w:r>
      <w:r w:rsidRPr="00547F2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(waga kryterium) = ilość punktów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Cena brutto oferty badanej</w:t>
      </w:r>
    </w:p>
    <w:p w:rsidR="00A127C2" w:rsidRDefault="00A127C2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A127C2" w:rsidRDefault="00A127C2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UWAGA: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1. Wykonawca określi cenę w sposób podany w formularzu ofertowym (załącznik nr 1 do zapytania ofertowego), tj. poda poszczególne ceny za wykonanie przedmiotu zamówienia odpowiednio w złotych polskich lub w wartościach wyrażonych w procentach.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2. Ceny ofertowe w złotych polskich muszą być wyliczone z dokładnością do 1 grosza (tj. do dwóch miejsc po przecinku).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3. Wszystkie czynności związane z obliczeniem ceny i mające wpływ na jej wysokość Wykonawca powinien wykonać z należytą starannością.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4. Miejsca przeznaczone do wypełnienia poprzez wpisanie cen muszą zostać uzupełnione. W przypadku, gdy Wykonawca nie przewiduje żadnych opłat winien wpisać 0,00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zł (tak wyceniona usługa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otrzyma maksymalną ilość punktów).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5. Pozycje, w których Wykonawca nie określi cen jednostkowych lub wartości wyrażonych w procentach, zostaną uznane za brakujące. Brak wyceny którejkolwiek z pozycji z Formularza ofertowego powoduje odrzucenie oferty 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6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. informacje dotyczące walut, w jakich mogą być prowadzone rozliczenia między zamawiającym a Wykonawcą:</w:t>
      </w:r>
    </w:p>
    <w:p w:rsidR="00A127C2" w:rsidRPr="00F40DC4" w:rsidRDefault="00A127C2" w:rsidP="00A127C2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1)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Wszelkie rozliczenia związane z realizacją niniejszego zamówienia dokonywane będą wyłącznie                                w walucie polskiej.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547F2B" w:rsidRPr="00A127C2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3.2.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Punkty za </w:t>
      </w: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kryterium „wiedza i doświadczenie”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zostaną przyznane w skali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od 0 pkt </w:t>
      </w:r>
      <w:r w:rsidRPr="00A127C2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do 30 pkt: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Na ocenę kryterium złożą się następujące składowe:</w:t>
      </w:r>
    </w:p>
    <w:p w:rsid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3.2.1. Z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 legitymowanie się przygotowaniem, jako wykonawca samodzielnie lub poprzez udział w zespole eksperckim / konsorcjum - m.in. 3 (trzech) opracowań strategicznych lub programów rozwojowych/analiz/ekspertyz/ badań - opracowanych z poziomu regionalnego (Samorząd Województwa) o wartości zamówienia nie mniejszej niż 30.000,00 zł brutto (należy podać przedmiot, datę wykonania i odbiorców oraz załączyć dokumenty potwierdzające, że usługa ta została wykonana należycie)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– </w:t>
      </w:r>
      <w:r w:rsidRPr="00A127C2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10 pkt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A127C2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3.2.2. Za przedstawienie i potwierdzenie w formie referencji bądź Umów, iż wykonał należycie zamówienie, co najmniej 2 (dwóch) usług polegających na opracowaniu kompletnej dokumentacji aplikacyjnej UE w ramach Programów Operacyjnych na lata 2007-2013 i dokonaniu na ich podstawie skutecznej aplikacji tj. pozyskanie dofinansowania dla projektu o charakterze infrastrukturalnym realizowanym przez JST lub jednostkę /spółkę z udziałem Samorządu o wartości pozyskanego dofinansowania w każdym z tych projektów na poziomie minimum 5 mln zł dotacji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UE - </w:t>
      </w:r>
      <w:r w:rsidRPr="00A127C2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10 pkt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3.2.3.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Za przedstawienie umiejętności zarządzania projektami UE według kryteriów programów UE i międzynarodowych funduszy UE według zasad i kryteriów określonych w Umowach z Instytucjami Zarządzającymi projektami ze środków UE. W ocenie pod uwagę będą brane następujące elementy: udokumentowanie w postaci referencji lub Umów z Instytucjami Zarządzającymi programami, projektami lub funduszami UE pełnienia funkcji koordynatora dla min. dwóch projektów międzynarodowych finansowanych ze środków </w:t>
      </w:r>
      <w:r w:rsidRPr="00A127C2">
        <w:rPr>
          <w:rFonts w:ascii="Calibri Light" w:hAnsi="Calibri Light" w:cs="Tahoma"/>
          <w:color w:val="auto"/>
          <w:sz w:val="20"/>
          <w:szCs w:val="20"/>
          <w:lang w:eastAsia="pl-PL"/>
        </w:rPr>
        <w:t>UE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- </w:t>
      </w:r>
      <w:r w:rsidRPr="00A127C2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10 pkt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547F2B" w:rsidRPr="00A127C2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3.3.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Punkty za </w:t>
      </w: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kryterium dysponowania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potencjałem technicznym i eksperckim do wykonania zamówienia zostaną przyznane w skali od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0 pkt </w:t>
      </w:r>
      <w:r w:rsidRPr="00A127C2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do 20 pkt: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Na ocenę kryterium złożą się następujące składowe elementy:</w:t>
      </w:r>
    </w:p>
    <w:p w:rsidR="00547F2B" w:rsidRPr="00A127C2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3.3.1.  Udokumentowane w postaci referencji lub umów, protokołów odbioru przygotowania( w okresie ostatnich 5 lata lub w ostatnich 3 latach w przypadku krótszego niż 5 lat okresu prowadzonej działalności) przez Oferenta (jako wykonawca/ekspert/członek zespołu eksperckiego) dla JST min. 3 (trzech) opracowań strategicznych lub programów o charakterze rozwojowym, strategii analiz/ badań i ekspertyz/-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10 pkt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3.3.2. Udokumentowane w postaci zestawienia /oświadczenia pozyskania przez Oferenta dofinansowania UE z RPO WK-P 2007 -2013 min. 3 (trzech) w wyniku przygotowania dokumentacji aplikacyjnej do dofinansowania UE. Udokumentowanie dokonane powinno być na podstawie wskazanego nr projektu, tytułu projektu oraz programu operacyjnego)- </w:t>
      </w:r>
      <w:r w:rsidRPr="00A127C2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10 pkt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4. Metodologia wyboru oferty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Punkty za poszczególne kryteria zostaną zsumowane i będą stanowić końcową ocenę oferty. Maksymalnie Wykonawca może zdobyć 100 pkt. Za najkorzystniejszą zostanie uznana oferta, która uzyska najwyższą końcową ocenę oferty.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W sytuacji, gdy Zamawiający nie będzie mógł dokonać wyboru oferty najkorzystniejszej ze względu na to, że dwie lub więcej ofert przedstawią taki sam bilans ceny i pozostałych kryteriów oceny ofert, Zamawiający spośród tych ofert wybiera ofertę z większą liczbą punktów uzyskanych w kryteriach:</w:t>
      </w:r>
    </w:p>
    <w:p w:rsidR="00547F2B" w:rsidRPr="00547F2B" w:rsidRDefault="00547F2B" w:rsidP="00547F2B">
      <w:pPr>
        <w:numPr>
          <w:ilvl w:val="0"/>
          <w:numId w:val="27"/>
        </w:numPr>
        <w:tabs>
          <w:tab w:val="left" w:pos="993"/>
        </w:tabs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kryterium „wiedza i doświadczenie”</w:t>
      </w:r>
    </w:p>
    <w:p w:rsidR="00547F2B" w:rsidRPr="00547F2B" w:rsidRDefault="00547F2B" w:rsidP="00547F2B">
      <w:pPr>
        <w:numPr>
          <w:ilvl w:val="0"/>
          <w:numId w:val="27"/>
        </w:numPr>
        <w:tabs>
          <w:tab w:val="left" w:pos="993"/>
        </w:tabs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kryterium dysponowania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potencjałem technicznym i eksperckim do wykonania zamówienia.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W toku oceny ofert Zamawiający może żądać od Wykonawcy wyjaśnień dotyczących treści złożonej oferty. Wykonawca będzie zobowiązany do przedstawienia wyjaśnień w terminie określonym przez Zamawiającego. Po dokonaniu wyboru Wykonawcy, Zamawiający zastrzega sobie możliwość negocjacji warunków i ceny zamówienia.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Uwaga: wzór formularza ofertowego stanowi załącznik do zapytania o rozpoznanie cenowe.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V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. Zmiana umowy</w:t>
      </w:r>
    </w:p>
    <w:p w:rsidR="00547F2B" w:rsidRPr="00547F2B" w:rsidRDefault="00547F2B" w:rsidP="00547F2B">
      <w:pPr>
        <w:numPr>
          <w:ilvl w:val="1"/>
          <w:numId w:val="28"/>
        </w:numPr>
        <w:tabs>
          <w:tab w:val="left" w:pos="360"/>
          <w:tab w:val="left" w:pos="5245"/>
        </w:tabs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Wszelkie zmiany i uzupełnienia treści umowy, wymagają aneksu sporzą</w:t>
      </w:r>
      <w:r w:rsidR="00A127C2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dzonego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z zachowaniem formy pisemnej pod rygorem nieważności.</w:t>
      </w:r>
    </w:p>
    <w:p w:rsidR="00547F2B" w:rsidRPr="00547F2B" w:rsidRDefault="00547F2B" w:rsidP="00547F2B">
      <w:pPr>
        <w:numPr>
          <w:ilvl w:val="1"/>
          <w:numId w:val="28"/>
        </w:numPr>
        <w:tabs>
          <w:tab w:val="left" w:pos="360"/>
          <w:tab w:val="left" w:pos="5245"/>
        </w:tabs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Zamawiający przewiduje możliwość wprowadze</w:t>
      </w:r>
      <w:r w:rsidR="00A127C2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nia istotnych zmian do umowy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w przypadkach: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a) gdy konieczność zmiany, w tym w zakresie wysokości wynagrodzenia, związana jest ze zmianą powszechnie obowiązujących przepisów prawa (np. w zakresie zmiany wysokości stawki podatku VAT),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b) konieczności zmiany terminu realizacji w związku z: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- koniecznością wprowadzenia zmian w dokumentac</w:t>
      </w:r>
      <w:r w:rsidR="00A127C2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ji projektowej, a wynikających </w:t>
      </w: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 konieczności dostosowania zakresu zadania do wytycznych programowych lub powszechnie obowiązujących przepisów prawa, 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- opóźnieniem związanym z uzyskiwaniem przez Wykonawcę niezbędnych w myśl ustawy Prawo budowlane dokumentów,</w:t>
      </w:r>
    </w:p>
    <w:p w:rsidR="00547F2B" w:rsidRPr="00547F2B" w:rsidRDefault="00547F2B" w:rsidP="00547F2B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547F2B">
        <w:rPr>
          <w:rFonts w:ascii="Calibri Light" w:hAnsi="Calibri Light" w:cs="Tahoma"/>
          <w:color w:val="auto"/>
          <w:sz w:val="20"/>
          <w:szCs w:val="20"/>
          <w:lang w:eastAsia="pl-PL"/>
        </w:rPr>
        <w:t>- innymi okolicznościami niepowstałymi z winy Wykonawcy.</w:t>
      </w:r>
    </w:p>
    <w:p w:rsidR="00547F2B" w:rsidRPr="00547F2B" w:rsidRDefault="00547F2B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547F2B" w:rsidRDefault="00547F2B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u w:val="single"/>
          <w:lang w:eastAsia="pl-PL"/>
        </w:rPr>
      </w:pPr>
    </w:p>
    <w:p w:rsidR="00547F2B" w:rsidRPr="00837ECA" w:rsidRDefault="00837ECA" w:rsidP="00837ECA">
      <w:pPr>
        <w:tabs>
          <w:tab w:val="left" w:pos="5245"/>
        </w:tabs>
        <w:suppressAutoHyphens w:val="0"/>
        <w:spacing w:line="276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  <w:r w:rsidRPr="00837ECA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Wójt Gminy Warlubie</w:t>
      </w:r>
    </w:p>
    <w:p w:rsidR="00C42A56" w:rsidRPr="00F40DC4" w:rsidRDefault="00837ECA" w:rsidP="0062155D">
      <w:pPr>
        <w:suppressAutoHyphens w:val="0"/>
        <w:rPr>
          <w:rFonts w:ascii="Calibri Light" w:eastAsia="Calibri" w:hAnsi="Calibri Light"/>
          <w:color w:val="auto"/>
          <w:sz w:val="22"/>
          <w:szCs w:val="22"/>
          <w:lang w:eastAsia="en-US"/>
        </w:rPr>
      </w:pP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color w:val="auto"/>
          <w:sz w:val="22"/>
          <w:szCs w:val="22"/>
          <w:lang w:eastAsia="en-US"/>
        </w:rPr>
        <w:tab/>
        <w:t xml:space="preserve">  Krzysztof Michalak</w:t>
      </w:r>
    </w:p>
    <w:p w:rsidR="00C36AFA" w:rsidRDefault="00C36AFA" w:rsidP="0062155D">
      <w:pPr>
        <w:suppressAutoHyphens w:val="0"/>
        <w:rPr>
          <w:rFonts w:ascii="Calibri Light" w:eastAsia="Calibri" w:hAnsi="Calibri Light"/>
          <w:b/>
          <w:color w:val="auto"/>
          <w:sz w:val="20"/>
          <w:szCs w:val="20"/>
          <w:lang w:eastAsia="en-US"/>
        </w:rPr>
      </w:pPr>
    </w:p>
    <w:p w:rsidR="002B305B" w:rsidRDefault="002B305B" w:rsidP="00396658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  <w:t xml:space="preserve"> </w:t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</w:p>
    <w:p w:rsidR="00C36AFA" w:rsidRPr="00F85B0B" w:rsidRDefault="00C36AFA" w:rsidP="0062155D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F85B0B">
        <w:rPr>
          <w:rFonts w:ascii="Calibri Light" w:eastAsia="Calibri" w:hAnsi="Calibri Light"/>
          <w:color w:val="auto"/>
          <w:sz w:val="18"/>
          <w:szCs w:val="18"/>
          <w:lang w:eastAsia="en-US"/>
        </w:rPr>
        <w:t>Otrzymują:</w:t>
      </w:r>
    </w:p>
    <w:p w:rsidR="00C36AFA" w:rsidRPr="00F85B0B" w:rsidRDefault="00C36AFA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F85B0B">
        <w:rPr>
          <w:rFonts w:ascii="Calibri Light" w:eastAsia="Calibri" w:hAnsi="Calibri Light"/>
          <w:color w:val="auto"/>
          <w:sz w:val="18"/>
          <w:szCs w:val="18"/>
          <w:lang w:eastAsia="en-US"/>
        </w:rPr>
        <w:t>Wg rozdzielnika,</w:t>
      </w:r>
    </w:p>
    <w:p w:rsidR="00C36AFA" w:rsidRPr="00F85B0B" w:rsidRDefault="00D4338B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hyperlink r:id="rId10" w:history="1">
        <w:r w:rsidR="00C42A56" w:rsidRPr="00F85B0B">
          <w:rPr>
            <w:rStyle w:val="Hipercze"/>
            <w:rFonts w:ascii="Calibri Light" w:eastAsia="Calibri" w:hAnsi="Calibri Light"/>
            <w:sz w:val="18"/>
            <w:szCs w:val="18"/>
            <w:lang w:eastAsia="en-US"/>
          </w:rPr>
          <w:t>www.bip.warlubie.pl</w:t>
        </w:r>
      </w:hyperlink>
      <w:r w:rsidR="00C36AFA" w:rsidRPr="00F85B0B">
        <w:rPr>
          <w:rFonts w:ascii="Calibri Light" w:eastAsia="Calibri" w:hAnsi="Calibri Light"/>
          <w:color w:val="auto"/>
          <w:sz w:val="18"/>
          <w:szCs w:val="18"/>
          <w:lang w:eastAsia="en-US"/>
        </w:rPr>
        <w:t>,</w:t>
      </w:r>
    </w:p>
    <w:p w:rsidR="00C42A56" w:rsidRPr="00F85B0B" w:rsidRDefault="00C42A56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F85B0B">
        <w:rPr>
          <w:rFonts w:ascii="Calibri Light" w:eastAsia="Calibri" w:hAnsi="Calibri Light"/>
          <w:color w:val="auto"/>
          <w:sz w:val="18"/>
          <w:szCs w:val="18"/>
          <w:lang w:eastAsia="en-US"/>
        </w:rPr>
        <w:t>Tablica ogłoszeń w/m,</w:t>
      </w:r>
    </w:p>
    <w:p w:rsidR="00C36AFA" w:rsidRPr="00F85B0B" w:rsidRDefault="00C36AFA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F85B0B">
        <w:rPr>
          <w:rFonts w:ascii="Calibri Light" w:eastAsia="Calibri" w:hAnsi="Calibri Light"/>
          <w:color w:val="auto"/>
          <w:sz w:val="18"/>
          <w:szCs w:val="18"/>
          <w:lang w:eastAsia="en-US"/>
        </w:rPr>
        <w:t>a/a</w:t>
      </w:r>
      <w:r w:rsidR="00C42A56" w:rsidRPr="00F85B0B">
        <w:rPr>
          <w:rFonts w:ascii="Calibri Light" w:eastAsia="Calibri" w:hAnsi="Calibri Light"/>
          <w:color w:val="auto"/>
          <w:sz w:val="18"/>
          <w:szCs w:val="18"/>
          <w:lang w:eastAsia="en-US"/>
        </w:rPr>
        <w:t>.</w:t>
      </w:r>
    </w:p>
    <w:p w:rsidR="00C36AFA" w:rsidRPr="00A127C2" w:rsidRDefault="00C36AFA" w:rsidP="00C36AFA">
      <w:pPr>
        <w:suppressAutoHyphens w:val="0"/>
        <w:rPr>
          <w:rFonts w:ascii="Calibri Light" w:eastAsia="Calibri" w:hAnsi="Calibri Light"/>
          <w:color w:val="auto"/>
          <w:sz w:val="22"/>
          <w:szCs w:val="22"/>
          <w:lang w:eastAsia="en-US"/>
        </w:rPr>
      </w:pPr>
    </w:p>
    <w:p w:rsidR="00C36AFA" w:rsidRPr="00D15072" w:rsidRDefault="00C36AFA" w:rsidP="00C36AFA">
      <w:pPr>
        <w:suppressAutoHyphens w:val="0"/>
        <w:rPr>
          <w:rFonts w:ascii="Calibri Light" w:eastAsia="Calibri" w:hAnsi="Calibri Light"/>
          <w:color w:val="auto"/>
          <w:sz w:val="20"/>
          <w:szCs w:val="20"/>
          <w:lang w:eastAsia="en-US"/>
        </w:rPr>
      </w:pPr>
      <w:r w:rsidRPr="00D15072">
        <w:rPr>
          <w:rFonts w:ascii="Calibri Light" w:eastAsia="Calibri" w:hAnsi="Calibri Light"/>
          <w:color w:val="auto"/>
          <w:sz w:val="20"/>
          <w:szCs w:val="20"/>
          <w:lang w:eastAsia="en-US"/>
        </w:rPr>
        <w:t>Załączniki:</w:t>
      </w:r>
    </w:p>
    <w:p w:rsidR="00E57F1E" w:rsidRPr="00D15072" w:rsidRDefault="00E42593" w:rsidP="00E42593">
      <w:pPr>
        <w:numPr>
          <w:ilvl w:val="0"/>
          <w:numId w:val="21"/>
        </w:numPr>
        <w:suppressAutoHyphens w:val="0"/>
        <w:ind w:left="851" w:hanging="142"/>
        <w:rPr>
          <w:rFonts w:ascii="Calibri Light" w:eastAsia="Calibri" w:hAnsi="Calibri Light"/>
          <w:color w:val="auto"/>
          <w:sz w:val="20"/>
          <w:szCs w:val="20"/>
          <w:lang w:eastAsia="en-US"/>
        </w:rPr>
      </w:pPr>
      <w:r w:rsidRPr="00D15072">
        <w:rPr>
          <w:rFonts w:ascii="Calibri Light" w:eastAsia="Calibri" w:hAnsi="Calibri Light"/>
          <w:color w:val="auto"/>
          <w:sz w:val="20"/>
          <w:szCs w:val="20"/>
          <w:lang w:eastAsia="en-US"/>
        </w:rPr>
        <w:t xml:space="preserve"> </w:t>
      </w:r>
      <w:r w:rsidR="00C42A56" w:rsidRPr="00D15072">
        <w:rPr>
          <w:rFonts w:ascii="Calibri Light" w:eastAsia="Calibri" w:hAnsi="Calibri Light"/>
          <w:color w:val="auto"/>
          <w:sz w:val="20"/>
          <w:szCs w:val="20"/>
          <w:lang w:eastAsia="en-US"/>
        </w:rPr>
        <w:t>Fo</w:t>
      </w:r>
      <w:r w:rsidR="008A62AA" w:rsidRPr="00D15072">
        <w:rPr>
          <w:rFonts w:ascii="Calibri Light" w:eastAsia="Calibri" w:hAnsi="Calibri Light"/>
          <w:color w:val="auto"/>
          <w:sz w:val="20"/>
          <w:szCs w:val="20"/>
          <w:lang w:eastAsia="en-US"/>
        </w:rPr>
        <w:t>rmularz ofertowy (załącznik nr 1</w:t>
      </w:r>
      <w:r w:rsidR="00C42A56" w:rsidRPr="00D15072">
        <w:rPr>
          <w:rFonts w:ascii="Calibri Light" w:eastAsia="Calibri" w:hAnsi="Calibri Light"/>
          <w:color w:val="auto"/>
          <w:sz w:val="20"/>
          <w:szCs w:val="20"/>
          <w:lang w:eastAsia="en-US"/>
        </w:rPr>
        <w:t>)</w:t>
      </w:r>
      <w:r w:rsidR="00B463DA" w:rsidRPr="00D15072">
        <w:rPr>
          <w:rFonts w:ascii="Calibri Light" w:eastAsia="Calibri" w:hAnsi="Calibri Light"/>
          <w:color w:val="auto"/>
          <w:sz w:val="20"/>
          <w:szCs w:val="20"/>
          <w:lang w:eastAsia="en-US"/>
        </w:rPr>
        <w:t xml:space="preserve"> – kpl.</w:t>
      </w:r>
    </w:p>
    <w:p w:rsidR="00E57F1E" w:rsidRDefault="00E57F1E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B463DA" w:rsidRDefault="00B463DA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Default="00A127C2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Default="00A127C2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Default="00A127C2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F85B0B" w:rsidRDefault="00F85B0B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Default="00A127C2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Default="00A127C2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Default="00A127C2" w:rsidP="00E57F1E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A127C2" w:rsidRPr="00A127C2" w:rsidRDefault="00A127C2" w:rsidP="00A127C2">
      <w:pPr>
        <w:jc w:val="right"/>
        <w:rPr>
          <w:rFonts w:ascii="Calibri Light" w:hAnsi="Calibri Light"/>
          <w:sz w:val="20"/>
          <w:szCs w:val="20"/>
          <w:lang w:eastAsia="en-US"/>
        </w:rPr>
      </w:pPr>
      <w:r w:rsidRPr="00A127C2">
        <w:rPr>
          <w:rFonts w:ascii="Calibri Light" w:hAnsi="Calibri Light"/>
          <w:b/>
          <w:sz w:val="20"/>
          <w:szCs w:val="20"/>
          <w:lang w:eastAsia="en-US"/>
        </w:rPr>
        <w:t>Załącznik nr 1</w:t>
      </w:r>
      <w:r w:rsidRPr="00A127C2">
        <w:rPr>
          <w:rFonts w:ascii="Calibri Light" w:hAnsi="Calibri Light"/>
          <w:sz w:val="20"/>
          <w:szCs w:val="20"/>
          <w:lang w:eastAsia="en-US"/>
        </w:rPr>
        <w:t xml:space="preserve"> do zapytania o rozpoznanie cenowe</w:t>
      </w:r>
    </w:p>
    <w:p w:rsidR="00A127C2" w:rsidRPr="00A127C2" w:rsidRDefault="00A127C2" w:rsidP="00A127C2">
      <w:pPr>
        <w:jc w:val="right"/>
        <w:rPr>
          <w:rFonts w:ascii="Calibri Light" w:hAnsi="Calibri Light"/>
          <w:sz w:val="20"/>
          <w:szCs w:val="20"/>
          <w:lang w:eastAsia="en-US"/>
        </w:rPr>
      </w:pPr>
    </w:p>
    <w:p w:rsidR="00A127C2" w:rsidRPr="00A127C2" w:rsidRDefault="00D4338B" w:rsidP="00A127C2">
      <w:pPr>
        <w:jc w:val="right"/>
        <w:rPr>
          <w:rFonts w:ascii="Calibri Light" w:hAnsi="Calibri Light"/>
          <w:sz w:val="20"/>
          <w:szCs w:val="20"/>
          <w:lang w:eastAsia="en-US"/>
        </w:rPr>
      </w:pPr>
      <w:r>
        <w:rPr>
          <w:rFonts w:ascii="Calibri Light" w:hAnsi="Calibri Light"/>
          <w:sz w:val="20"/>
          <w:szCs w:val="20"/>
        </w:rPr>
        <w:pict>
          <v:shape id="Text Box 2" o:spid="_x0000_s1032" type="#_x0000_t202" style="position:absolute;left:0;text-align:left;margin-left:0;margin-top:4.5pt;width:162pt;height:80.7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">
            <v:textbox style="mso-next-textbox:#Text Box 2">
              <w:txbxContent>
                <w:p w:rsidR="00B463DA" w:rsidRDefault="00B463DA" w:rsidP="00A127C2">
                  <w:pPr>
                    <w:jc w:val="center"/>
                  </w:pPr>
                </w:p>
                <w:p w:rsidR="00B463DA" w:rsidRDefault="00B463DA" w:rsidP="00A127C2">
                  <w:pPr>
                    <w:jc w:val="center"/>
                  </w:pPr>
                </w:p>
                <w:p w:rsidR="00B463DA" w:rsidRDefault="00B463DA" w:rsidP="00A127C2">
                  <w:pPr>
                    <w:jc w:val="center"/>
                  </w:pPr>
                </w:p>
                <w:p w:rsidR="00B463DA" w:rsidRDefault="00B463DA" w:rsidP="00A127C2">
                  <w:pPr>
                    <w:jc w:val="center"/>
                  </w:pPr>
                </w:p>
                <w:p w:rsidR="00B463DA" w:rsidRPr="00D931F5" w:rsidRDefault="00B463DA" w:rsidP="00A127C2">
                  <w:pPr>
                    <w:jc w:val="center"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D931F5">
                    <w:rPr>
                      <w:rFonts w:ascii="Calibri Light" w:hAnsi="Calibri Light"/>
                      <w:sz w:val="20"/>
                      <w:szCs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A127C2" w:rsidRPr="00A127C2" w:rsidRDefault="00A127C2" w:rsidP="00A127C2">
      <w:pPr>
        <w:rPr>
          <w:rFonts w:ascii="Calibri Light" w:hAnsi="Calibri Light"/>
          <w:sz w:val="20"/>
          <w:szCs w:val="20"/>
          <w:lang w:eastAsia="en-US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b/>
          <w:sz w:val="20"/>
          <w:szCs w:val="20"/>
          <w:lang w:eastAsia="pl-PL"/>
        </w:rPr>
      </w:pP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  <w:t xml:space="preserve"> </w:t>
      </w: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  <w:t>Zamawiający:</w:t>
      </w:r>
    </w:p>
    <w:p w:rsidR="00A127C2" w:rsidRPr="00A127C2" w:rsidRDefault="00A127C2" w:rsidP="00A127C2">
      <w:pPr>
        <w:spacing w:line="276" w:lineRule="auto"/>
        <w:ind w:left="4776" w:firstLine="88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Gmina Warlubie</w:t>
      </w:r>
    </w:p>
    <w:p w:rsidR="00A127C2" w:rsidRPr="00A127C2" w:rsidRDefault="00A127C2" w:rsidP="00A127C2">
      <w:pPr>
        <w:spacing w:line="276" w:lineRule="auto"/>
        <w:ind w:left="4776" w:firstLine="88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ul. Dworcowa 15</w:t>
      </w:r>
    </w:p>
    <w:p w:rsidR="00A127C2" w:rsidRPr="00A127C2" w:rsidRDefault="00A127C2" w:rsidP="00A127C2">
      <w:pPr>
        <w:spacing w:line="276" w:lineRule="auto"/>
        <w:ind w:left="4776" w:firstLine="88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86-160 Warlubie</w:t>
      </w:r>
    </w:p>
    <w:p w:rsidR="00A127C2" w:rsidRPr="00A127C2" w:rsidRDefault="00A127C2" w:rsidP="00A127C2">
      <w:pPr>
        <w:spacing w:line="276" w:lineRule="auto"/>
        <w:ind w:left="-180"/>
        <w:jc w:val="center"/>
        <w:rPr>
          <w:rFonts w:ascii="Calibri Light" w:hAnsi="Calibri Light"/>
          <w:b/>
          <w:sz w:val="20"/>
          <w:szCs w:val="20"/>
        </w:rPr>
      </w:pPr>
      <w:r w:rsidRPr="00A127C2">
        <w:rPr>
          <w:rFonts w:ascii="Calibri Light" w:hAnsi="Calibri Light"/>
          <w:b/>
          <w:sz w:val="20"/>
          <w:szCs w:val="20"/>
        </w:rPr>
        <w:tab/>
      </w:r>
      <w:r w:rsidRPr="00A127C2">
        <w:rPr>
          <w:rFonts w:ascii="Calibri Light" w:hAnsi="Calibri Light"/>
          <w:b/>
          <w:sz w:val="20"/>
          <w:szCs w:val="20"/>
        </w:rPr>
        <w:tab/>
      </w:r>
    </w:p>
    <w:p w:rsidR="00A127C2" w:rsidRPr="00A127C2" w:rsidRDefault="00A127C2" w:rsidP="00A127C2">
      <w:pPr>
        <w:spacing w:line="276" w:lineRule="auto"/>
        <w:ind w:left="-180"/>
        <w:jc w:val="center"/>
        <w:rPr>
          <w:rFonts w:ascii="Calibri Light" w:hAnsi="Calibri Light"/>
          <w:b/>
          <w:sz w:val="20"/>
          <w:szCs w:val="20"/>
        </w:rPr>
      </w:pPr>
      <w:r w:rsidRPr="00A127C2">
        <w:rPr>
          <w:rFonts w:ascii="Calibri Light" w:hAnsi="Calibri Light"/>
          <w:b/>
          <w:sz w:val="20"/>
          <w:szCs w:val="20"/>
        </w:rPr>
        <w:t>O</w:t>
      </w:r>
      <w:r w:rsidR="00B463DA">
        <w:rPr>
          <w:rFonts w:ascii="Calibri Light" w:hAnsi="Calibri Light"/>
          <w:b/>
          <w:sz w:val="20"/>
          <w:szCs w:val="20"/>
        </w:rPr>
        <w:t xml:space="preserve">FERTA </w:t>
      </w:r>
    </w:p>
    <w:p w:rsidR="00A127C2" w:rsidRPr="00A127C2" w:rsidRDefault="00A127C2" w:rsidP="00A127C2">
      <w:pPr>
        <w:spacing w:line="276" w:lineRule="auto"/>
        <w:ind w:left="-180"/>
        <w:jc w:val="center"/>
        <w:rPr>
          <w:rFonts w:ascii="Calibri Light" w:hAnsi="Calibri Light"/>
          <w:b/>
          <w:sz w:val="20"/>
          <w:szCs w:val="20"/>
        </w:rPr>
      </w:pPr>
    </w:p>
    <w:p w:rsidR="00A127C2" w:rsidRPr="00D931F5" w:rsidRDefault="00D931F5" w:rsidP="00B463DA">
      <w:pPr>
        <w:suppressAutoHyphens w:val="0"/>
        <w:spacing w:line="480" w:lineRule="auto"/>
        <w:jc w:val="both"/>
        <w:rPr>
          <w:rFonts w:ascii="Calibri Light" w:hAnsi="Calibri Light"/>
          <w:b/>
          <w:i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Odpowiadając na ogłoszenie rozpoznania cenowego (art. 4 pkt. 8</w:t>
      </w:r>
      <w:r w:rsidR="00B463DA">
        <w:rPr>
          <w:rFonts w:ascii="Calibri Light" w:hAnsi="Calibri Light"/>
          <w:color w:val="auto"/>
          <w:sz w:val="20"/>
          <w:szCs w:val="20"/>
          <w:lang w:eastAsia="pl-PL"/>
        </w:rPr>
        <w:t xml:space="preserve"> Pzp</w:t>
      </w: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 xml:space="preserve">) na: </w:t>
      </w:r>
      <w:r>
        <w:rPr>
          <w:rFonts w:ascii="Calibri Light" w:hAnsi="Calibri Light"/>
          <w:b/>
          <w:i/>
          <w:color w:val="auto"/>
          <w:sz w:val="20"/>
          <w:szCs w:val="20"/>
          <w:lang w:eastAsia="pl-PL"/>
        </w:rPr>
        <w:t xml:space="preserve"> </w:t>
      </w:r>
      <w:r w:rsidR="00A127C2" w:rsidRPr="00A127C2">
        <w:rPr>
          <w:rFonts w:ascii="Calibri Light" w:hAnsi="Calibri Light"/>
          <w:sz w:val="20"/>
          <w:szCs w:val="20"/>
        </w:rPr>
        <w:t xml:space="preserve"> </w:t>
      </w:r>
      <w:r w:rsidR="00A127C2" w:rsidRPr="00A127C2">
        <w:rPr>
          <w:rFonts w:ascii="Calibri Light" w:hAnsi="Calibri Light"/>
          <w:b/>
          <w:i/>
          <w:sz w:val="20"/>
          <w:szCs w:val="20"/>
        </w:rPr>
        <w:t xml:space="preserve"> </w:t>
      </w:r>
    </w:p>
    <w:p w:rsidR="00A127C2" w:rsidRPr="00A127C2" w:rsidRDefault="00A127C2" w:rsidP="00B463DA">
      <w:pPr>
        <w:pStyle w:val="WW-Tekstpodstawowy2"/>
        <w:spacing w:line="480" w:lineRule="auto"/>
        <w:jc w:val="both"/>
        <w:rPr>
          <w:rFonts w:ascii="Calibri Light" w:hAnsi="Calibri Light"/>
          <w:b/>
          <w:lang w:eastAsia="pl-PL"/>
        </w:rPr>
      </w:pPr>
      <w:r w:rsidRPr="00A127C2">
        <w:rPr>
          <w:rFonts w:ascii="Calibri Light" w:hAnsi="Calibri Light"/>
          <w:b/>
          <w:lang w:eastAsia="pl-PL"/>
        </w:rPr>
        <w:t>„</w:t>
      </w:r>
      <w:r w:rsidR="00D931F5">
        <w:rPr>
          <w:rFonts w:ascii="Calibri Light" w:hAnsi="Calibri Light" w:cs="Tahoma"/>
          <w:b/>
          <w:lang w:eastAsia="pl-PL"/>
        </w:rPr>
        <w:t>Obsługa p</w:t>
      </w:r>
      <w:r w:rsidR="00F85B0B">
        <w:rPr>
          <w:rFonts w:ascii="Calibri Light" w:hAnsi="Calibri Light" w:cs="Tahoma"/>
          <w:b/>
          <w:lang w:eastAsia="pl-PL"/>
        </w:rPr>
        <w:t>rzeprowadzenia procedur</w:t>
      </w:r>
      <w:r w:rsidR="00D931F5" w:rsidRPr="00AF705B">
        <w:rPr>
          <w:rFonts w:ascii="Calibri Light" w:hAnsi="Calibri Light" w:cs="Tahoma"/>
          <w:b/>
          <w:lang w:eastAsia="pl-PL"/>
        </w:rPr>
        <w:t xml:space="preserve"> opracowania i przygotowania dokument</w:t>
      </w:r>
      <w:r w:rsidR="00D931F5">
        <w:rPr>
          <w:rFonts w:ascii="Calibri Light" w:hAnsi="Calibri Light" w:cs="Tahoma"/>
          <w:b/>
          <w:lang w:eastAsia="pl-PL"/>
        </w:rPr>
        <w:t>acji aplikacyjnej dla Gminy Warlubie -                  w ramach środków UE i pozabudżetowych</w:t>
      </w:r>
      <w:r w:rsidR="00F85B0B">
        <w:rPr>
          <w:rFonts w:ascii="Calibri Light" w:hAnsi="Calibri Light" w:cs="Tahoma"/>
          <w:b/>
          <w:lang w:eastAsia="pl-PL"/>
        </w:rPr>
        <w:t xml:space="preserve"> w 2016 r.</w:t>
      </w:r>
      <w:r w:rsidRPr="00A127C2">
        <w:rPr>
          <w:rFonts w:ascii="Calibri Light" w:hAnsi="Calibri Light"/>
          <w:b/>
          <w:lang w:eastAsia="pl-PL"/>
        </w:rPr>
        <w:t>”,</w:t>
      </w:r>
    </w:p>
    <w:p w:rsidR="00A127C2" w:rsidRDefault="00A127C2" w:rsidP="00B463DA">
      <w:pPr>
        <w:pStyle w:val="Lista"/>
        <w:spacing w:line="480" w:lineRule="auto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oferujemy opracowanie przedmiotu zamówienia zgodnie z wymogami zawartymi w opisie zamówienia za cenę:</w:t>
      </w:r>
    </w:p>
    <w:p w:rsidR="00D931F5" w:rsidRPr="00A127C2" w:rsidRDefault="00D931F5" w:rsidP="00B463DA">
      <w:pPr>
        <w:pStyle w:val="Lista"/>
        <w:spacing w:line="480" w:lineRule="auto"/>
        <w:rPr>
          <w:rFonts w:ascii="Calibri Light" w:hAnsi="Calibri Light"/>
          <w:sz w:val="20"/>
          <w:szCs w:val="20"/>
          <w:lang w:eastAsia="pl-PL"/>
        </w:rPr>
      </w:pPr>
    </w:p>
    <w:p w:rsidR="00A127C2" w:rsidRPr="00A127C2" w:rsidRDefault="00A127C2" w:rsidP="00B463DA">
      <w:pPr>
        <w:pStyle w:val="Tekstpodstawowy3"/>
        <w:shd w:val="clear" w:color="auto" w:fill="E0E0E0"/>
        <w:spacing w:line="480" w:lineRule="auto"/>
        <w:ind w:right="68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 xml:space="preserve">CENA OFERTOWA BRUTTO </w:t>
      </w:r>
      <w:r w:rsidRPr="00A127C2">
        <w:rPr>
          <w:rFonts w:ascii="Calibri Light" w:hAnsi="Calibri Light"/>
          <w:b/>
          <w:bCs/>
          <w:sz w:val="20"/>
          <w:szCs w:val="20"/>
        </w:rPr>
        <w:tab/>
      </w:r>
      <w:r w:rsidRPr="00A127C2">
        <w:rPr>
          <w:rFonts w:ascii="Calibri Light" w:hAnsi="Calibri Light"/>
          <w:b/>
          <w:bCs/>
          <w:sz w:val="20"/>
          <w:szCs w:val="20"/>
        </w:rPr>
        <w:tab/>
        <w:t xml:space="preserve"> ……...</w:t>
      </w:r>
      <w:r w:rsidR="00B463DA">
        <w:rPr>
          <w:rFonts w:ascii="Calibri Light" w:hAnsi="Calibri Light"/>
          <w:b/>
          <w:bCs/>
          <w:sz w:val="20"/>
          <w:szCs w:val="20"/>
        </w:rPr>
        <w:t>………………………………………………..  zł brutto</w:t>
      </w:r>
    </w:p>
    <w:p w:rsidR="00A127C2" w:rsidRPr="00A127C2" w:rsidRDefault="00A127C2" w:rsidP="00B463DA">
      <w:pPr>
        <w:pStyle w:val="Tekstpodstawowy3"/>
        <w:shd w:val="clear" w:color="auto" w:fill="E0E0E0"/>
        <w:spacing w:line="480" w:lineRule="auto"/>
        <w:ind w:right="68"/>
        <w:rPr>
          <w:rFonts w:ascii="Calibri Light" w:hAnsi="Calibri Light"/>
          <w:bCs/>
          <w:i/>
          <w:sz w:val="20"/>
          <w:szCs w:val="20"/>
        </w:rPr>
      </w:pPr>
      <w:r w:rsidRPr="00A127C2">
        <w:rPr>
          <w:rFonts w:ascii="Calibri Light" w:hAnsi="Calibri Light"/>
          <w:bCs/>
          <w:i/>
          <w:sz w:val="20"/>
          <w:szCs w:val="20"/>
        </w:rPr>
        <w:t>słownie złotych: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63DA">
        <w:rPr>
          <w:rFonts w:ascii="Calibri Light" w:hAnsi="Calibri Light"/>
          <w:bCs/>
          <w:i/>
          <w:sz w:val="20"/>
          <w:szCs w:val="20"/>
        </w:rPr>
        <w:t>.........................................................................................</w:t>
      </w:r>
      <w:r w:rsidRPr="00A127C2">
        <w:rPr>
          <w:rFonts w:ascii="Calibri Light" w:hAnsi="Calibri Light"/>
          <w:bCs/>
          <w:i/>
          <w:sz w:val="20"/>
          <w:szCs w:val="20"/>
        </w:rPr>
        <w:t>.............</w:t>
      </w:r>
    </w:p>
    <w:p w:rsidR="00A127C2" w:rsidRPr="00A127C2" w:rsidRDefault="00A127C2" w:rsidP="00B463DA">
      <w:pPr>
        <w:pStyle w:val="Tekstpodstawowy3"/>
        <w:shd w:val="clear" w:color="auto" w:fill="E0E0E0"/>
        <w:spacing w:line="480" w:lineRule="auto"/>
        <w:ind w:right="68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>Cena zawiera podatek VAT, w wysokości  ……</w:t>
      </w:r>
      <w:r w:rsidR="00B463DA">
        <w:rPr>
          <w:rFonts w:ascii="Calibri Light" w:hAnsi="Calibri Light"/>
          <w:b/>
          <w:bCs/>
          <w:sz w:val="20"/>
          <w:szCs w:val="20"/>
        </w:rPr>
        <w:t>…………….</w:t>
      </w:r>
      <w:r w:rsidRPr="00A127C2">
        <w:rPr>
          <w:rFonts w:ascii="Calibri Light" w:hAnsi="Calibri Light"/>
          <w:b/>
          <w:bCs/>
          <w:sz w:val="20"/>
          <w:szCs w:val="20"/>
        </w:rPr>
        <w:t>…%.</w:t>
      </w:r>
    </w:p>
    <w:p w:rsidR="00A127C2" w:rsidRPr="00A127C2" w:rsidRDefault="00A127C2" w:rsidP="00B463DA">
      <w:pPr>
        <w:pStyle w:val="Lista"/>
        <w:numPr>
          <w:ilvl w:val="1"/>
          <w:numId w:val="29"/>
        </w:numPr>
        <w:tabs>
          <w:tab w:val="clear" w:pos="710"/>
          <w:tab w:val="num" w:pos="284"/>
        </w:tabs>
        <w:suppressAutoHyphens w:val="0"/>
        <w:spacing w:line="480" w:lineRule="auto"/>
        <w:ind w:left="284" w:hanging="284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Oświadczamy, że:</w:t>
      </w:r>
    </w:p>
    <w:p w:rsidR="00A127C2" w:rsidRPr="00A127C2" w:rsidRDefault="00A127C2" w:rsidP="00B463DA">
      <w:pPr>
        <w:numPr>
          <w:ilvl w:val="1"/>
          <w:numId w:val="30"/>
        </w:numPr>
        <w:tabs>
          <w:tab w:val="num" w:pos="900"/>
        </w:tabs>
        <w:suppressAutoHyphens w:val="0"/>
        <w:spacing w:line="480" w:lineRule="auto"/>
        <w:ind w:left="900" w:hanging="474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Zobowiązujemy się wykonać zamówienie w terminie do </w:t>
      </w:r>
      <w:r w:rsidR="00B463DA">
        <w:rPr>
          <w:rFonts w:ascii="Calibri Light" w:hAnsi="Calibri Light"/>
          <w:b/>
          <w:sz w:val="20"/>
          <w:szCs w:val="20"/>
        </w:rPr>
        <w:t>31.</w:t>
      </w:r>
      <w:r w:rsidRPr="00A127C2">
        <w:rPr>
          <w:rFonts w:ascii="Calibri Light" w:hAnsi="Calibri Light"/>
          <w:b/>
          <w:sz w:val="20"/>
          <w:szCs w:val="20"/>
        </w:rPr>
        <w:t>12</w:t>
      </w:r>
      <w:r w:rsidR="00B463DA">
        <w:rPr>
          <w:rFonts w:ascii="Calibri Light" w:hAnsi="Calibri Light"/>
          <w:b/>
          <w:sz w:val="20"/>
          <w:szCs w:val="20"/>
        </w:rPr>
        <w:t>.</w:t>
      </w:r>
      <w:r w:rsidRPr="00A127C2">
        <w:rPr>
          <w:rFonts w:ascii="Calibri Light" w:hAnsi="Calibri Light"/>
          <w:b/>
          <w:sz w:val="20"/>
          <w:szCs w:val="20"/>
        </w:rPr>
        <w:t xml:space="preserve">2016r </w:t>
      </w:r>
    </w:p>
    <w:p w:rsidR="00A127C2" w:rsidRPr="00A127C2" w:rsidRDefault="00A127C2" w:rsidP="00B463DA">
      <w:pPr>
        <w:numPr>
          <w:ilvl w:val="1"/>
          <w:numId w:val="30"/>
        </w:numPr>
        <w:tabs>
          <w:tab w:val="num" w:pos="900"/>
        </w:tabs>
        <w:suppressAutoHyphens w:val="0"/>
        <w:spacing w:line="480" w:lineRule="auto"/>
        <w:ind w:left="900" w:hanging="474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Akceptujemy następujące warunki płatności: przelew 14 dni od otrzymania faktury.</w:t>
      </w:r>
    </w:p>
    <w:p w:rsidR="00A127C2" w:rsidRPr="00A127C2" w:rsidRDefault="00A127C2" w:rsidP="00B463DA">
      <w:pPr>
        <w:numPr>
          <w:ilvl w:val="1"/>
          <w:numId w:val="30"/>
        </w:numPr>
        <w:tabs>
          <w:tab w:val="num" w:pos="900"/>
        </w:tabs>
        <w:suppressAutoHyphens w:val="0"/>
        <w:spacing w:line="480" w:lineRule="auto"/>
        <w:ind w:left="900" w:hanging="474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Zapoznaliśmy się z warunkami podanymi przez Zamawiającego w zapytaniu o rozpoznanie cenowe i nie wnosimy do nich żadnych zastrzeżeń.</w:t>
      </w:r>
    </w:p>
    <w:p w:rsidR="00A127C2" w:rsidRPr="00A127C2" w:rsidRDefault="00A127C2" w:rsidP="00B463DA">
      <w:pPr>
        <w:numPr>
          <w:ilvl w:val="1"/>
          <w:numId w:val="30"/>
        </w:numPr>
        <w:tabs>
          <w:tab w:val="num" w:pos="900"/>
        </w:tabs>
        <w:suppressAutoHyphens w:val="0"/>
        <w:spacing w:line="480" w:lineRule="auto"/>
        <w:ind w:left="900" w:hanging="474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Uzyskaliśmy wszelkie niezbędne informacje do przygotowania oferty i wykonania zamówienia.</w:t>
      </w:r>
    </w:p>
    <w:p w:rsidR="00A127C2" w:rsidRPr="00A127C2" w:rsidRDefault="00A127C2" w:rsidP="00B463DA">
      <w:pPr>
        <w:pStyle w:val="Lista"/>
        <w:numPr>
          <w:ilvl w:val="0"/>
          <w:numId w:val="31"/>
        </w:numPr>
        <w:tabs>
          <w:tab w:val="clear" w:pos="1440"/>
          <w:tab w:val="num" w:pos="142"/>
          <w:tab w:val="num" w:pos="284"/>
        </w:tabs>
        <w:suppressAutoHyphens w:val="0"/>
        <w:spacing w:line="480" w:lineRule="auto"/>
        <w:ind w:left="426" w:hanging="426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Wykonawca zobowiązuje się do zawarcia umowy w miejscu i terminie wskazanym przez Zamawiającego.</w:t>
      </w:r>
    </w:p>
    <w:p w:rsidR="00A127C2" w:rsidRPr="00A127C2" w:rsidRDefault="00A127C2" w:rsidP="00B463DA">
      <w:pPr>
        <w:pStyle w:val="Lista"/>
        <w:numPr>
          <w:ilvl w:val="0"/>
          <w:numId w:val="31"/>
        </w:numPr>
        <w:tabs>
          <w:tab w:val="clear" w:pos="1440"/>
          <w:tab w:val="num" w:pos="142"/>
        </w:tabs>
        <w:suppressAutoHyphens w:val="0"/>
        <w:spacing w:line="480" w:lineRule="auto"/>
        <w:ind w:left="284" w:hanging="284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Integralną część oferty stanowią załączniki 1,2,3,4,5</w:t>
      </w:r>
      <w:r w:rsidR="00E97C97">
        <w:rPr>
          <w:rFonts w:ascii="Calibri Light" w:hAnsi="Calibri Light"/>
          <w:sz w:val="20"/>
          <w:szCs w:val="20"/>
        </w:rPr>
        <w:t>,6</w:t>
      </w:r>
      <w:r w:rsidRPr="00A127C2">
        <w:rPr>
          <w:rFonts w:ascii="Calibri Light" w:hAnsi="Calibri Light"/>
          <w:sz w:val="20"/>
          <w:szCs w:val="20"/>
        </w:rPr>
        <w:t xml:space="preserve"> zawierające co najmniej dane określone w dziale </w:t>
      </w:r>
      <w:r w:rsidR="00E97C97">
        <w:rPr>
          <w:rFonts w:ascii="Calibri Light" w:hAnsi="Calibri Light"/>
          <w:sz w:val="20"/>
          <w:szCs w:val="20"/>
        </w:rPr>
        <w:t>I</w:t>
      </w:r>
      <w:r w:rsidRPr="00A127C2">
        <w:rPr>
          <w:rFonts w:ascii="Calibri Light" w:hAnsi="Calibri Light"/>
          <w:sz w:val="20"/>
          <w:szCs w:val="20"/>
        </w:rPr>
        <w:t xml:space="preserve">V zapytania o rozpoznania cenowego. </w:t>
      </w:r>
    </w:p>
    <w:p w:rsidR="00A127C2" w:rsidRDefault="00A127C2" w:rsidP="00B463DA">
      <w:pPr>
        <w:pStyle w:val="Lista"/>
        <w:spacing w:line="480" w:lineRule="auto"/>
        <w:ind w:left="360"/>
        <w:rPr>
          <w:rFonts w:ascii="Calibri Light" w:hAnsi="Calibri Light"/>
          <w:sz w:val="20"/>
          <w:szCs w:val="20"/>
        </w:rPr>
      </w:pPr>
    </w:p>
    <w:p w:rsidR="00B463DA" w:rsidRPr="00E57F1E" w:rsidRDefault="00B463DA" w:rsidP="00B463DA">
      <w:pPr>
        <w:numPr>
          <w:ilvl w:val="0"/>
          <w:numId w:val="19"/>
        </w:numPr>
        <w:tabs>
          <w:tab w:val="clear" w:pos="1440"/>
        </w:tabs>
        <w:suppressAutoHyphens w:val="0"/>
        <w:spacing w:line="480" w:lineRule="auto"/>
        <w:ind w:left="284" w:hanging="284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>
        <w:rPr>
          <w:rFonts w:ascii="Calibri Light" w:hAnsi="Calibri Light"/>
          <w:color w:val="auto"/>
          <w:sz w:val="20"/>
          <w:szCs w:val="20"/>
          <w:lang w:eastAsia="pl-PL"/>
        </w:rPr>
        <w:t>A</w:t>
      </w: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kceptujemy istotne postanowienia umowy oraz termin realizacji przedmiotu zamówienia podany przez Zamawiającego,</w:t>
      </w:r>
    </w:p>
    <w:p w:rsidR="00B463DA" w:rsidRPr="00E57F1E" w:rsidRDefault="00B463DA" w:rsidP="00B463DA">
      <w:pPr>
        <w:numPr>
          <w:ilvl w:val="0"/>
          <w:numId w:val="19"/>
        </w:numPr>
        <w:tabs>
          <w:tab w:val="clear" w:pos="1440"/>
          <w:tab w:val="num" w:pos="142"/>
        </w:tabs>
        <w:suppressAutoHyphens w:val="0"/>
        <w:spacing w:line="480" w:lineRule="auto"/>
        <w:ind w:left="426" w:hanging="426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lastRenderedPageBreak/>
        <w:t>W przypadku udzielenia nam zamówienia zobowiązujemy się do zawarcia umowy w miejscu i terminie wskazanym przez Zamawiającego;</w:t>
      </w:r>
    </w:p>
    <w:p w:rsidR="00B463DA" w:rsidRPr="00E57F1E" w:rsidRDefault="00B463DA" w:rsidP="00B463DA">
      <w:pPr>
        <w:numPr>
          <w:ilvl w:val="0"/>
          <w:numId w:val="19"/>
        </w:numPr>
        <w:tabs>
          <w:tab w:val="num" w:pos="426"/>
        </w:tabs>
        <w:suppressAutoHyphens w:val="0"/>
        <w:spacing w:line="480" w:lineRule="auto"/>
        <w:ind w:hanging="1440"/>
        <w:jc w:val="both"/>
        <w:rPr>
          <w:rFonts w:ascii="Calibri Light" w:hAnsi="Calibri Light"/>
          <w:b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b/>
          <w:color w:val="auto"/>
          <w:sz w:val="20"/>
          <w:szCs w:val="20"/>
          <w:lang w:eastAsia="pl-PL"/>
        </w:rPr>
        <w:t xml:space="preserve">Oferta została złożona na …………………….. stronach </w:t>
      </w:r>
    </w:p>
    <w:p w:rsidR="00B463DA" w:rsidRPr="00E57F1E" w:rsidRDefault="00B463DA" w:rsidP="00B463DA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>
        <w:rPr>
          <w:rFonts w:ascii="Calibri Light" w:hAnsi="Calibri Light"/>
          <w:color w:val="auto"/>
          <w:sz w:val="20"/>
          <w:szCs w:val="20"/>
          <w:lang w:eastAsia="pl-PL"/>
        </w:rPr>
        <w:t xml:space="preserve">  </w:t>
      </w:r>
    </w:p>
    <w:p w:rsidR="00B463DA" w:rsidRPr="00E57F1E" w:rsidRDefault="00B463DA" w:rsidP="00B463DA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 xml:space="preserve">Nazwa i adres </w:t>
      </w:r>
      <w:r w:rsidRPr="00E57F1E">
        <w:rPr>
          <w:rFonts w:ascii="Calibri Light" w:hAnsi="Calibri Light"/>
          <w:b/>
          <w:color w:val="auto"/>
          <w:sz w:val="20"/>
          <w:szCs w:val="20"/>
          <w:lang w:eastAsia="pl-PL"/>
        </w:rPr>
        <w:t>WYKONAWCY</w:t>
      </w: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 xml:space="preserve"> :</w:t>
      </w:r>
    </w:p>
    <w:p w:rsidR="00B463DA" w:rsidRPr="00E57F1E" w:rsidRDefault="00B463DA" w:rsidP="00B463DA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 Light" w:hAnsi="Calibri Light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</w:t>
      </w: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.....................................</w:t>
      </w:r>
    </w:p>
    <w:p w:rsidR="00B463DA" w:rsidRPr="00E57F1E" w:rsidRDefault="00B463DA" w:rsidP="00B463DA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NIP .....................................................</w:t>
      </w:r>
      <w:r>
        <w:rPr>
          <w:rFonts w:ascii="Calibri Light" w:hAnsi="Calibri Light"/>
          <w:color w:val="auto"/>
          <w:sz w:val="20"/>
          <w:szCs w:val="20"/>
          <w:lang w:eastAsia="pl-PL"/>
        </w:rPr>
        <w:t>...............</w:t>
      </w: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 xml:space="preserve">..   </w:t>
      </w:r>
    </w:p>
    <w:p w:rsidR="00B463DA" w:rsidRPr="00E57F1E" w:rsidRDefault="00B463DA" w:rsidP="00B463DA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REGON ..................................................................</w:t>
      </w:r>
    </w:p>
    <w:p w:rsidR="00B463DA" w:rsidRPr="00E57F1E" w:rsidRDefault="00B463DA" w:rsidP="00B463DA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Adres, na który Zamawiający powinien przesyłać ewentualną korespondencję:</w:t>
      </w:r>
    </w:p>
    <w:p w:rsidR="00B463DA" w:rsidRPr="00E57F1E" w:rsidRDefault="00B463DA" w:rsidP="00B463DA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B463DA" w:rsidRPr="00E57F1E" w:rsidRDefault="00B463DA" w:rsidP="00B463DA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 xml:space="preserve">Osoba wyznaczona do kontaktów z Zamawiającym: </w:t>
      </w:r>
    </w:p>
    <w:p w:rsidR="00B463DA" w:rsidRPr="00E57F1E" w:rsidRDefault="00B463DA" w:rsidP="00B463DA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 n</w:t>
      </w:r>
      <w:r w:rsidRPr="00E57F1E">
        <w:rPr>
          <w:rFonts w:ascii="Calibri Light" w:hAnsi="Calibri Light"/>
          <w:bCs/>
          <w:color w:val="auto"/>
          <w:sz w:val="20"/>
          <w:szCs w:val="20"/>
          <w:lang w:eastAsia="pl-PL"/>
        </w:rPr>
        <w:t xml:space="preserve">umer telefonu: (**) </w:t>
      </w:r>
    </w:p>
    <w:p w:rsidR="00B463DA" w:rsidRPr="00E57F1E" w:rsidRDefault="00B463DA" w:rsidP="00B463DA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bCs/>
          <w:color w:val="auto"/>
          <w:sz w:val="20"/>
          <w:szCs w:val="20"/>
          <w:lang w:eastAsia="pl-PL"/>
        </w:rPr>
        <w:t>Numer faksu: (**)</w:t>
      </w:r>
    </w:p>
    <w:p w:rsidR="00B463DA" w:rsidRPr="00E57F1E" w:rsidRDefault="00B463DA" w:rsidP="00B463DA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bCs/>
          <w:color w:val="auto"/>
          <w:sz w:val="20"/>
          <w:szCs w:val="20"/>
          <w:lang w:eastAsia="pl-PL"/>
        </w:rPr>
        <w:t>e-mail             ................................................................................................</w:t>
      </w:r>
    </w:p>
    <w:p w:rsidR="00B463DA" w:rsidRPr="00E57F1E" w:rsidRDefault="00B463DA" w:rsidP="00B463DA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B463DA" w:rsidRPr="00E57F1E" w:rsidRDefault="00B463DA" w:rsidP="00B463DA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>............................, dn. _ _ . _ _ . _ _ _ _</w:t>
      </w:r>
      <w:r w:rsidRPr="00E57F1E">
        <w:rPr>
          <w:rFonts w:ascii="Calibri Light" w:hAnsi="Calibri Light"/>
          <w:color w:val="auto"/>
          <w:sz w:val="20"/>
          <w:szCs w:val="20"/>
          <w:lang w:eastAsia="pl-PL"/>
        </w:rPr>
        <w:tab/>
        <w:t>r.                                                 ...............................................</w:t>
      </w:r>
    </w:p>
    <w:p w:rsidR="00B463DA" w:rsidRPr="00E57F1E" w:rsidRDefault="00B463DA" w:rsidP="00B463DA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0"/>
          <w:szCs w:val="20"/>
          <w:lang w:eastAsia="pl-PL"/>
        </w:rPr>
      </w:pPr>
      <w:r w:rsidRPr="00E57F1E">
        <w:rPr>
          <w:rFonts w:ascii="Calibri Light" w:hAnsi="Calibri Light"/>
          <w:i/>
          <w:color w:val="auto"/>
          <w:sz w:val="20"/>
          <w:szCs w:val="20"/>
          <w:lang w:eastAsia="pl-PL"/>
        </w:rPr>
        <w:t>Podpis osób uprawnionych do składania świadczeń woli w imieniu Wykonawcy oraz pieczątka / pieczątki</w:t>
      </w:r>
    </w:p>
    <w:p w:rsidR="00B463DA" w:rsidRDefault="00B463DA" w:rsidP="00B463DA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Pr="00A127C2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lastRenderedPageBreak/>
        <w:t xml:space="preserve">                                Załącznik nr 1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A127C2" w:rsidRPr="00A127C2" w:rsidTr="00A127C2">
        <w:trPr>
          <w:trHeight w:val="8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127C2">
              <w:rPr>
                <w:rFonts w:ascii="Calibri Light" w:hAnsi="Calibri Light"/>
                <w:sz w:val="20"/>
                <w:szCs w:val="20"/>
              </w:rPr>
              <w:t>Pieczęć Wykonawcy</w:t>
            </w:r>
          </w:p>
        </w:tc>
      </w:tr>
    </w:tbl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 xml:space="preserve">WYKAZ OPRACOWAŃ STRATEGICZNYCH LUB PROGRAMÓW ROZWOJOWYCH/ANALIZ/EKSPERTYZ/BADAŃ- OPRACOWANYCH Z POZIOMU REGIONALNEGO (SAMORZĄD WOJEWÓDZTWA) O WARTOŚCI ZAMÓWIENIA NIE MNIEJSZEJ NIŻ 30 000,00 ZŁ BRUTTO. </w:t>
      </w: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60" w:line="288" w:lineRule="auto"/>
        <w:jc w:val="both"/>
        <w:rPr>
          <w:rFonts w:ascii="Calibri Light" w:hAnsi="Calibri Light"/>
          <w:bCs/>
          <w:color w:val="FF0000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Wykaz powinien potwierdzać spełnienie warunku udziału w przedmiotowym postępowaniu określonego w rozdz. </w:t>
      </w:r>
      <w:r w:rsidR="00837ECA">
        <w:rPr>
          <w:rFonts w:ascii="Calibri Light" w:hAnsi="Calibri Light"/>
          <w:sz w:val="20"/>
          <w:szCs w:val="20"/>
        </w:rPr>
        <w:t>I</w:t>
      </w:r>
      <w:r w:rsidRPr="00A127C2">
        <w:rPr>
          <w:rFonts w:ascii="Calibri Light" w:hAnsi="Calibri Light"/>
          <w:sz w:val="20"/>
          <w:szCs w:val="20"/>
        </w:rPr>
        <w:t>V pkt. 3.2.1 zapytania o rozeznanie cenowe (do oceny).</w:t>
      </w:r>
    </w:p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color w:val="auto"/>
          <w:sz w:val="20"/>
          <w:szCs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656"/>
        <w:gridCol w:w="2267"/>
        <w:gridCol w:w="1842"/>
      </w:tblGrid>
      <w:tr w:rsidR="00A657D3" w:rsidRPr="00A657D3" w:rsidTr="00A657D3">
        <w:trPr>
          <w:trHeight w:val="1361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59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Tytuł projektu/ PRZEDMIOT</w:t>
            </w:r>
          </w:p>
        </w:tc>
        <w:tc>
          <w:tcPr>
            <w:tcW w:w="2268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Beneficjent/Odbiorca</w:t>
            </w:r>
          </w:p>
        </w:tc>
        <w:tc>
          <w:tcPr>
            <w:tcW w:w="1843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25" w:right="-63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Data wykonania</w:t>
            </w:r>
          </w:p>
        </w:tc>
      </w:tr>
      <w:tr w:rsidR="00A657D3" w:rsidRPr="00A657D3" w:rsidTr="00A657D3">
        <w:trPr>
          <w:trHeight w:val="567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59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59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59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9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59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444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59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</w:tbl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120" w:line="288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Do niniejszego wykazu dołączono dokumenty potwierdzające, że wyżej wymienione usługi zostały wykonane lub są wykonywane w sposób prawidłowy i rzetelny (referencje itp.).  </w:t>
      </w:r>
    </w:p>
    <w:p w:rsidR="00A127C2" w:rsidRDefault="00A127C2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Pr="00A127C2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A127C2" w:rsidRPr="00A127C2" w:rsidRDefault="00A127C2" w:rsidP="00A127C2">
      <w:pPr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.......................... dnia ....................          </w:t>
      </w:r>
      <w:r w:rsidRPr="00A127C2">
        <w:rPr>
          <w:rFonts w:ascii="Calibri Light" w:hAnsi="Calibri Light"/>
          <w:sz w:val="20"/>
          <w:szCs w:val="20"/>
        </w:rPr>
        <w:tab/>
        <w:t xml:space="preserve">                   </w:t>
      </w:r>
      <w:r w:rsidR="00D931F5">
        <w:rPr>
          <w:rFonts w:ascii="Calibri Light" w:hAnsi="Calibri Light"/>
          <w:sz w:val="20"/>
          <w:szCs w:val="20"/>
        </w:rPr>
        <w:t xml:space="preserve">          </w:t>
      </w:r>
      <w:r w:rsidR="00D931F5">
        <w:rPr>
          <w:rFonts w:ascii="Calibri Light" w:hAnsi="Calibri Light"/>
          <w:sz w:val="20"/>
          <w:szCs w:val="20"/>
        </w:rPr>
        <w:tab/>
      </w:r>
      <w:r w:rsidR="00D931F5">
        <w:rPr>
          <w:rFonts w:ascii="Calibri Light" w:hAnsi="Calibri Light"/>
          <w:sz w:val="20"/>
          <w:szCs w:val="20"/>
        </w:rPr>
        <w:tab/>
      </w:r>
      <w:r w:rsidR="00D931F5">
        <w:rPr>
          <w:rFonts w:ascii="Calibri Light" w:hAnsi="Calibri Light"/>
          <w:sz w:val="20"/>
          <w:szCs w:val="20"/>
        </w:rPr>
        <w:tab/>
      </w:r>
      <w:r w:rsidR="00D931F5"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..............................................</w:t>
      </w:r>
    </w:p>
    <w:p w:rsidR="00D931F5" w:rsidRDefault="00A127C2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       (miejscowość)                                                                 </w:t>
      </w:r>
      <w:r w:rsidR="00D931F5">
        <w:rPr>
          <w:rFonts w:ascii="Calibri Light" w:hAnsi="Calibri Light"/>
          <w:sz w:val="20"/>
          <w:szCs w:val="20"/>
        </w:rPr>
        <w:t xml:space="preserve">          </w:t>
      </w:r>
      <w:r w:rsidR="00D931F5">
        <w:rPr>
          <w:rFonts w:ascii="Calibri Light" w:hAnsi="Calibri Light"/>
          <w:sz w:val="20"/>
          <w:szCs w:val="20"/>
        </w:rPr>
        <w:tab/>
      </w:r>
      <w:r w:rsidR="00D931F5">
        <w:rPr>
          <w:rFonts w:ascii="Calibri Light" w:hAnsi="Calibri Light"/>
          <w:sz w:val="20"/>
          <w:szCs w:val="20"/>
        </w:rPr>
        <w:tab/>
      </w:r>
      <w:r w:rsidR="00D931F5">
        <w:rPr>
          <w:rFonts w:ascii="Calibri Light" w:hAnsi="Calibri Light"/>
          <w:sz w:val="20"/>
          <w:szCs w:val="20"/>
        </w:rPr>
        <w:tab/>
        <w:t>(podpis i pieczątka</w:t>
      </w:r>
      <w:r w:rsidR="00D931F5" w:rsidRPr="00D931F5">
        <w:rPr>
          <w:rFonts w:ascii="Calibri Light" w:hAnsi="Calibri Light"/>
          <w:sz w:val="20"/>
          <w:szCs w:val="20"/>
        </w:rPr>
        <w:t xml:space="preserve"> </w:t>
      </w:r>
      <w:r w:rsidR="00D931F5">
        <w:rPr>
          <w:rFonts w:ascii="Calibri Light" w:hAnsi="Calibri Light"/>
          <w:sz w:val="20"/>
          <w:szCs w:val="20"/>
        </w:rPr>
        <w:t>u</w:t>
      </w:r>
      <w:r w:rsidR="00D931F5" w:rsidRPr="00A127C2">
        <w:rPr>
          <w:rFonts w:ascii="Calibri Light" w:hAnsi="Calibri Light"/>
          <w:sz w:val="20"/>
          <w:szCs w:val="20"/>
        </w:rPr>
        <w:t>prawomocnionego</w:t>
      </w:r>
      <w:r w:rsidR="00D931F5">
        <w:rPr>
          <w:rFonts w:ascii="Calibri Light" w:hAnsi="Calibri Light"/>
          <w:sz w:val="20"/>
          <w:szCs w:val="20"/>
        </w:rPr>
        <w:t xml:space="preserve">  </w:t>
      </w:r>
    </w:p>
    <w:p w:rsidR="00A127C2" w:rsidRPr="00A127C2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przedstawiciela Wykonawcy)</w:t>
      </w:r>
      <w:r>
        <w:rPr>
          <w:rFonts w:ascii="Calibri Light" w:hAnsi="Calibri Light"/>
          <w:sz w:val="20"/>
          <w:szCs w:val="20"/>
        </w:rPr>
        <w:t xml:space="preserve"> </w:t>
      </w:r>
    </w:p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</w:t>
      </w:r>
    </w:p>
    <w:p w:rsidR="00A127C2" w:rsidRPr="00A127C2" w:rsidRDefault="00A127C2" w:rsidP="00A127C2">
      <w:pPr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Pr="00A127C2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Załącznik nr 2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A127C2" w:rsidRPr="00A127C2" w:rsidTr="00A127C2">
        <w:trPr>
          <w:trHeight w:val="8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127C2">
              <w:rPr>
                <w:rFonts w:ascii="Calibri Light" w:hAnsi="Calibri Light"/>
                <w:sz w:val="20"/>
                <w:szCs w:val="20"/>
              </w:rPr>
              <w:t>Pieczęć Wykonawcy</w:t>
            </w:r>
          </w:p>
        </w:tc>
      </w:tr>
    </w:tbl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 xml:space="preserve">WYKAZ USŁUG POLEGAJACYCH NA OPRACOWANIU KOMPLETNEJ DOKUMENATCJI APLIKACYJNEJ UE W RAMACH PROGRAMÓW APLIKACYJNYCH NA LATA 2007-2013 I DOKONANIU NA ICH PODSTAWIE SKUTECZNEJ APLIKACJI TJ. POZYSKANIE DOFINANSOWANIA DLA PROJEKTU O CHARAKTERZE INFRASTRUKTURALNYM REALIZOWANYM PRZEZ J.S.T. LUB JEDNOSTKĘ/ SPÓŁKĘ Z UDZIAŁEM J. S. T. O WARTOŚCI POZYSKANEGO DOFINANSOWANIA W KAŻDYM Z TYCH PROJEKTÓW NA POZIOMIE MINIMUM 5 MLN ZŁ DOTACJI Z UNII EUROPEJSKIEJ  </w:t>
      </w: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60" w:line="288" w:lineRule="auto"/>
        <w:jc w:val="both"/>
        <w:rPr>
          <w:rFonts w:ascii="Calibri Light" w:hAnsi="Calibri Light"/>
          <w:bCs/>
          <w:color w:val="FF0000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Wykaz powinien potwierdzać spełnienie warunku udziału w przedmiotowym postępowaniu określonego w rozdz. </w:t>
      </w:r>
      <w:r w:rsidR="00837ECA">
        <w:rPr>
          <w:rFonts w:ascii="Calibri Light" w:hAnsi="Calibri Light"/>
          <w:sz w:val="20"/>
          <w:szCs w:val="20"/>
        </w:rPr>
        <w:t>I</w:t>
      </w:r>
      <w:r w:rsidRPr="00A127C2">
        <w:rPr>
          <w:rFonts w:ascii="Calibri Light" w:hAnsi="Calibri Light"/>
          <w:sz w:val="20"/>
          <w:szCs w:val="20"/>
        </w:rPr>
        <w:t>V pkt. 3.2.2 zapytania o rozeznanie cenowe (do oceny).</w:t>
      </w:r>
    </w:p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color w:val="auto"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2880"/>
        <w:gridCol w:w="1800"/>
        <w:gridCol w:w="2160"/>
      </w:tblGrid>
      <w:tr w:rsidR="00A657D3" w:rsidRPr="00A657D3" w:rsidTr="00A657D3">
        <w:trPr>
          <w:trHeight w:val="1361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0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Tytuł projektu/ PRZEDMIOT</w:t>
            </w:r>
          </w:p>
        </w:tc>
        <w:tc>
          <w:tcPr>
            <w:tcW w:w="288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Beneficjent/Odbiorca</w:t>
            </w:r>
          </w:p>
        </w:tc>
        <w:tc>
          <w:tcPr>
            <w:tcW w:w="180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Wartość  pozyskanego dofinansowania</w:t>
            </w:r>
          </w:p>
        </w:tc>
        <w:tc>
          <w:tcPr>
            <w:tcW w:w="216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25" w:right="-63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Data wykonania</w:t>
            </w: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</w:tbl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120" w:line="288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Do niniejszego wykazu dołączono dokumenty potwierdzające, że wyżej wymienione usługi zostały wykonane lub są wykonywane w sposób prawidłowy i rzetelny (referencje, umowy itp.).  </w:t>
      </w:r>
    </w:p>
    <w:p w:rsidR="00A127C2" w:rsidRDefault="00A127C2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Pr="00A127C2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D931F5" w:rsidRPr="00A127C2" w:rsidRDefault="00D931F5" w:rsidP="00D931F5">
      <w:pPr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.......................... dnia ....................          </w:t>
      </w:r>
      <w:r w:rsidRPr="00A127C2">
        <w:rPr>
          <w:rFonts w:ascii="Calibri Light" w:hAnsi="Calibri Light"/>
          <w:sz w:val="20"/>
          <w:szCs w:val="20"/>
        </w:rPr>
        <w:tab/>
        <w:t xml:space="preserve">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..............................................</w:t>
      </w:r>
    </w:p>
    <w:p w:rsidR="00D931F5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       (miejscowość)                                              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  <w:t>(podpis i pieczątka</w:t>
      </w:r>
      <w:r w:rsidRPr="00D931F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</w:t>
      </w:r>
      <w:r w:rsidRPr="00A127C2">
        <w:rPr>
          <w:rFonts w:ascii="Calibri Light" w:hAnsi="Calibri Light"/>
          <w:sz w:val="20"/>
          <w:szCs w:val="20"/>
        </w:rPr>
        <w:t>prawomocnionego</w:t>
      </w:r>
      <w:r>
        <w:rPr>
          <w:rFonts w:ascii="Calibri Light" w:hAnsi="Calibri Light"/>
          <w:sz w:val="20"/>
          <w:szCs w:val="20"/>
        </w:rPr>
        <w:t xml:space="preserve">  </w:t>
      </w:r>
    </w:p>
    <w:p w:rsidR="00D931F5" w:rsidRPr="00A127C2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przedstawiciela Wykonawcy)</w:t>
      </w:r>
      <w:r>
        <w:rPr>
          <w:rFonts w:ascii="Calibri Light" w:hAnsi="Calibri Light"/>
          <w:sz w:val="20"/>
          <w:szCs w:val="20"/>
        </w:rPr>
        <w:t xml:space="preserve"> </w:t>
      </w:r>
    </w:p>
    <w:p w:rsidR="00D931F5" w:rsidRDefault="00D931F5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lastRenderedPageBreak/>
        <w:t xml:space="preserve"> Załącznik nr 3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A127C2" w:rsidRPr="00A127C2" w:rsidTr="00A127C2">
        <w:trPr>
          <w:trHeight w:val="8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127C2">
              <w:rPr>
                <w:rFonts w:ascii="Calibri Light" w:hAnsi="Calibri Light"/>
                <w:sz w:val="20"/>
                <w:szCs w:val="20"/>
              </w:rPr>
              <w:t>Pieczęć Wykonawcy</w:t>
            </w:r>
          </w:p>
        </w:tc>
      </w:tr>
    </w:tbl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>WYKAZ USŁUG POLEGAJACYCH NA KOORDYNOWANIU PROJEKTÓW MIĘDZYNARODOWYCH FINANSOWANYCH ZE ŚRODKÓW UNII EUROPEJSKIEJ.</w:t>
      </w: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60" w:line="288" w:lineRule="auto"/>
        <w:jc w:val="both"/>
        <w:rPr>
          <w:rFonts w:ascii="Calibri Light" w:hAnsi="Calibri Light"/>
          <w:bCs/>
          <w:color w:val="FF0000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Wykaz powinien potwierdzać spełnienie warunku udziału w przedmiotowym postępowaniu określonego w rozdz. </w:t>
      </w:r>
      <w:r w:rsidR="00837ECA">
        <w:rPr>
          <w:rFonts w:ascii="Calibri Light" w:hAnsi="Calibri Light"/>
          <w:sz w:val="20"/>
          <w:szCs w:val="20"/>
        </w:rPr>
        <w:t>I</w:t>
      </w:r>
      <w:r w:rsidRPr="00A127C2">
        <w:rPr>
          <w:rFonts w:ascii="Calibri Light" w:hAnsi="Calibri Light"/>
          <w:sz w:val="20"/>
          <w:szCs w:val="20"/>
        </w:rPr>
        <w:t>V pkt. 3.2.3 zapytania o rozeznanie cenowe (do oceny).</w:t>
      </w:r>
    </w:p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color w:val="auto"/>
          <w:sz w:val="20"/>
          <w:szCs w:val="20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2880"/>
        <w:gridCol w:w="2160"/>
      </w:tblGrid>
      <w:tr w:rsidR="00A657D3" w:rsidRPr="00A657D3" w:rsidTr="00A657D3">
        <w:trPr>
          <w:trHeight w:val="1361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0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Tytuł projektu/ PRZEDMIOT</w:t>
            </w:r>
          </w:p>
        </w:tc>
        <w:tc>
          <w:tcPr>
            <w:tcW w:w="288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Beneficjent/Odbiorca</w:t>
            </w:r>
          </w:p>
        </w:tc>
        <w:tc>
          <w:tcPr>
            <w:tcW w:w="216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25" w:right="-63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Data wykonania</w:t>
            </w: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</w:tbl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120" w:line="288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Do niniejszego wykazu dołączono dokumenty potwierdzające, że wyżej wymienione usługi zostały wykonane lub są wykonywane w sposób prawidłowy i rzetelny (referencje, umowy itp.).  </w:t>
      </w:r>
    </w:p>
    <w:p w:rsidR="00A127C2" w:rsidRDefault="00A127C2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Pr="00A127C2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D931F5" w:rsidRPr="00A127C2" w:rsidRDefault="00D931F5" w:rsidP="00D931F5">
      <w:pPr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.......................... dnia ....................          </w:t>
      </w:r>
      <w:r w:rsidRPr="00A127C2">
        <w:rPr>
          <w:rFonts w:ascii="Calibri Light" w:hAnsi="Calibri Light"/>
          <w:sz w:val="20"/>
          <w:szCs w:val="20"/>
        </w:rPr>
        <w:tab/>
        <w:t xml:space="preserve">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..............................................</w:t>
      </w:r>
    </w:p>
    <w:p w:rsidR="00D931F5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       (miejscowość)                                              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  <w:t>(podpis i pieczątka</w:t>
      </w:r>
      <w:r w:rsidRPr="00D931F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</w:t>
      </w:r>
      <w:r w:rsidRPr="00A127C2">
        <w:rPr>
          <w:rFonts w:ascii="Calibri Light" w:hAnsi="Calibri Light"/>
          <w:sz w:val="20"/>
          <w:szCs w:val="20"/>
        </w:rPr>
        <w:t>prawomocnionego</w:t>
      </w:r>
      <w:r>
        <w:rPr>
          <w:rFonts w:ascii="Calibri Light" w:hAnsi="Calibri Light"/>
          <w:sz w:val="20"/>
          <w:szCs w:val="20"/>
        </w:rPr>
        <w:t xml:space="preserve">  </w:t>
      </w:r>
    </w:p>
    <w:p w:rsidR="00D931F5" w:rsidRPr="00A127C2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przedstawiciela Wykonawcy)</w:t>
      </w:r>
      <w:r>
        <w:rPr>
          <w:rFonts w:ascii="Calibri Light" w:hAnsi="Calibri Light"/>
          <w:sz w:val="20"/>
          <w:szCs w:val="20"/>
        </w:rPr>
        <w:t xml:space="preserve"> </w:t>
      </w:r>
    </w:p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</w:t>
      </w:r>
    </w:p>
    <w:p w:rsidR="00A127C2" w:rsidRPr="00A127C2" w:rsidRDefault="00A127C2" w:rsidP="00A127C2">
      <w:pPr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Pr="00A127C2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lastRenderedPageBreak/>
        <w:t>Załącznik nr 4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A127C2" w:rsidRPr="00A127C2" w:rsidTr="00A127C2">
        <w:trPr>
          <w:trHeight w:val="8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127C2">
              <w:rPr>
                <w:rFonts w:ascii="Calibri Light" w:hAnsi="Calibri Light"/>
                <w:sz w:val="20"/>
                <w:szCs w:val="20"/>
              </w:rPr>
              <w:t>Pieczęć Wykonawcy</w:t>
            </w:r>
          </w:p>
        </w:tc>
      </w:tr>
    </w:tbl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>WYKAZ OPRACOWAŃ STARTEGICZNYCH LUB PROGRAMÓW O CHARAKTERZE ROZWOJOWYM, STARTEGII ANALIZ/BADAŃ I EKSPERTYZ PRZYGOTOWANYCH DLA J.S.T</w:t>
      </w: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60" w:line="288" w:lineRule="auto"/>
        <w:jc w:val="both"/>
        <w:rPr>
          <w:rFonts w:ascii="Calibri Light" w:hAnsi="Calibri Light"/>
          <w:bCs/>
          <w:color w:val="FF0000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Wykaz powinien potwierdzać spełnienie warunku udziału w przedmiotowym postępowaniu określonego w rozdz. </w:t>
      </w:r>
      <w:r w:rsidR="00837ECA">
        <w:rPr>
          <w:rFonts w:ascii="Calibri Light" w:hAnsi="Calibri Light"/>
          <w:sz w:val="20"/>
          <w:szCs w:val="20"/>
        </w:rPr>
        <w:t>I</w:t>
      </w:r>
      <w:r w:rsidRPr="00A127C2">
        <w:rPr>
          <w:rFonts w:ascii="Calibri Light" w:hAnsi="Calibri Light"/>
          <w:sz w:val="20"/>
          <w:szCs w:val="20"/>
        </w:rPr>
        <w:t>V pkt 3.3.1 zapytania o rozeznanie cenowe (do oceny).</w:t>
      </w:r>
    </w:p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color w:val="auto"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2880"/>
        <w:gridCol w:w="2880"/>
      </w:tblGrid>
      <w:tr w:rsidR="00A657D3" w:rsidRPr="00A657D3" w:rsidTr="00A657D3">
        <w:trPr>
          <w:trHeight w:val="1361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0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8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Beneficjent/Odbiorca</w:t>
            </w:r>
          </w:p>
        </w:tc>
        <w:tc>
          <w:tcPr>
            <w:tcW w:w="288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25" w:right="-63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Data wykonania</w:t>
            </w: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  <w:jc w:val="center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</w:tbl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120" w:line="288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Do niniejszego wykazu dołączono dokumenty potwierdzające, że wyżej wymienione usługi zostały wykonane lub są wykonywane w sposób prawidłowy i rzetelny (referencje, umowy, protokoły odbioru itp.).  </w:t>
      </w:r>
    </w:p>
    <w:p w:rsidR="00A127C2" w:rsidRDefault="00A127C2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B463DA" w:rsidRPr="00A127C2" w:rsidRDefault="00B463DA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D931F5" w:rsidRPr="00A127C2" w:rsidRDefault="00D931F5" w:rsidP="00D931F5">
      <w:pPr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.......................... dnia ....................          </w:t>
      </w:r>
      <w:r w:rsidRPr="00A127C2">
        <w:rPr>
          <w:rFonts w:ascii="Calibri Light" w:hAnsi="Calibri Light"/>
          <w:sz w:val="20"/>
          <w:szCs w:val="20"/>
        </w:rPr>
        <w:tab/>
        <w:t xml:space="preserve">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..............................................</w:t>
      </w:r>
    </w:p>
    <w:p w:rsidR="00D931F5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       (miejscowość)                                              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  <w:t>(podpis i pieczątka</w:t>
      </w:r>
      <w:r w:rsidRPr="00D931F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</w:t>
      </w:r>
      <w:r w:rsidRPr="00A127C2">
        <w:rPr>
          <w:rFonts w:ascii="Calibri Light" w:hAnsi="Calibri Light"/>
          <w:sz w:val="20"/>
          <w:szCs w:val="20"/>
        </w:rPr>
        <w:t>prawomocnionego</w:t>
      </w:r>
      <w:r>
        <w:rPr>
          <w:rFonts w:ascii="Calibri Light" w:hAnsi="Calibri Light"/>
          <w:sz w:val="20"/>
          <w:szCs w:val="20"/>
        </w:rPr>
        <w:t xml:space="preserve">  </w:t>
      </w:r>
    </w:p>
    <w:p w:rsidR="00D931F5" w:rsidRPr="00A127C2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przedstawiciela Wykonawcy)</w:t>
      </w:r>
      <w:r>
        <w:rPr>
          <w:rFonts w:ascii="Calibri Light" w:hAnsi="Calibri Light"/>
          <w:sz w:val="20"/>
          <w:szCs w:val="20"/>
        </w:rPr>
        <w:t xml:space="preserve"> </w:t>
      </w:r>
    </w:p>
    <w:p w:rsidR="00A127C2" w:rsidRPr="00A127C2" w:rsidRDefault="00A127C2" w:rsidP="00A127C2">
      <w:pPr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D931F5" w:rsidRDefault="00D931F5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spacing w:line="276" w:lineRule="auto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pStyle w:val="Default"/>
        <w:spacing w:line="360" w:lineRule="auto"/>
        <w:jc w:val="right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lastRenderedPageBreak/>
        <w:t>Załącznik nr 5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A127C2" w:rsidRPr="00A127C2" w:rsidTr="00A127C2">
        <w:trPr>
          <w:trHeight w:val="8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:rsidR="00A127C2" w:rsidRPr="00A127C2" w:rsidRDefault="00A127C2">
            <w:pPr>
              <w:pStyle w:val="Default"/>
              <w:spacing w:line="36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127C2">
              <w:rPr>
                <w:rFonts w:ascii="Calibri Light" w:hAnsi="Calibri Light"/>
                <w:sz w:val="20"/>
                <w:szCs w:val="20"/>
              </w:rPr>
              <w:t>Pieczęć Wykonawcy</w:t>
            </w:r>
          </w:p>
        </w:tc>
      </w:tr>
    </w:tbl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  <w:r w:rsidRPr="00A127C2">
        <w:rPr>
          <w:rFonts w:ascii="Calibri Light" w:hAnsi="Calibri Light"/>
          <w:b/>
          <w:bCs/>
          <w:sz w:val="20"/>
          <w:szCs w:val="20"/>
        </w:rPr>
        <w:t>WYKAZ POZYSKANYCH DOFINANSOWAŃ UE Z REGIONALNEGO PROGRAMU OPERACYJNEGO WOJEWÓDZTWA KUJAWSKO-POMORSKIEGO 2007-2013</w:t>
      </w:r>
    </w:p>
    <w:p w:rsidR="00A127C2" w:rsidRPr="00A127C2" w:rsidRDefault="00A127C2" w:rsidP="00A127C2">
      <w:pPr>
        <w:autoSpaceDE w:val="0"/>
        <w:autoSpaceDN w:val="0"/>
        <w:adjustRightInd w:val="0"/>
        <w:jc w:val="center"/>
        <w:rPr>
          <w:rFonts w:ascii="Calibri Light" w:hAnsi="Calibri Light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60" w:line="288" w:lineRule="auto"/>
        <w:jc w:val="both"/>
        <w:rPr>
          <w:rFonts w:ascii="Calibri Light" w:hAnsi="Calibri Light"/>
          <w:bCs/>
          <w:color w:val="FF0000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Wykaz powinien potwierdzać spełnienie warunku udziału w przedmiotowym postępowaniu określonego w rozdz. </w:t>
      </w:r>
      <w:r w:rsidR="00837ECA">
        <w:rPr>
          <w:rFonts w:ascii="Calibri Light" w:hAnsi="Calibri Light"/>
          <w:sz w:val="20"/>
          <w:szCs w:val="20"/>
        </w:rPr>
        <w:t>I</w:t>
      </w:r>
      <w:bookmarkStart w:id="0" w:name="_GoBack"/>
      <w:bookmarkEnd w:id="0"/>
      <w:r w:rsidRPr="00A127C2">
        <w:rPr>
          <w:rFonts w:ascii="Calibri Light" w:hAnsi="Calibri Light"/>
          <w:sz w:val="20"/>
          <w:szCs w:val="20"/>
        </w:rPr>
        <w:t>V pkt 3.3.2 zapytania o rozeznanie cenowe (do oceny).</w:t>
      </w:r>
    </w:p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color w:val="auto"/>
          <w:sz w:val="20"/>
          <w:szCs w:val="2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980"/>
        <w:gridCol w:w="2160"/>
        <w:gridCol w:w="1800"/>
        <w:gridCol w:w="1440"/>
      </w:tblGrid>
      <w:tr w:rsidR="00A657D3" w:rsidRPr="00A657D3" w:rsidTr="00A657D3">
        <w:trPr>
          <w:trHeight w:val="1361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0" w:type="dxa"/>
            <w:shd w:val="clear" w:color="auto" w:fill="F79646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  <w:p w:rsidR="00A127C2" w:rsidRPr="00A657D3" w:rsidRDefault="00A127C2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  <w:p w:rsidR="00A127C2" w:rsidRPr="00A657D3" w:rsidRDefault="00A127C2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  <w:p w:rsidR="00A127C2" w:rsidRPr="00A657D3" w:rsidRDefault="00A127C2" w:rsidP="00A657D3">
            <w:pPr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NR PROJEKTU</w:t>
            </w:r>
          </w:p>
        </w:tc>
        <w:tc>
          <w:tcPr>
            <w:tcW w:w="198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216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PROGRAM OPERACYJNY</w:t>
            </w:r>
          </w:p>
        </w:tc>
        <w:tc>
          <w:tcPr>
            <w:tcW w:w="180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Beneficjent/Odbiorca</w:t>
            </w:r>
          </w:p>
        </w:tc>
        <w:tc>
          <w:tcPr>
            <w:tcW w:w="14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25" w:right="-63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Data wykonania</w:t>
            </w: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BCAA2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A657D3" w:rsidRPr="00A657D3" w:rsidTr="00A657D3">
        <w:trPr>
          <w:trHeight w:val="567"/>
        </w:trPr>
        <w:tc>
          <w:tcPr>
            <w:tcW w:w="540" w:type="dxa"/>
            <w:shd w:val="clear" w:color="auto" w:fill="F79646"/>
            <w:hideMark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00A657D3">
              <w:rPr>
                <w:rFonts w:ascii="Calibri Light" w:hAnsi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ind w:left="-154" w:right="-91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DE4D0"/>
          </w:tcPr>
          <w:p w:rsidR="00A127C2" w:rsidRPr="00A657D3" w:rsidRDefault="00A127C2" w:rsidP="00A657D3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</w:tbl>
    <w:p w:rsidR="00A127C2" w:rsidRPr="00A127C2" w:rsidRDefault="00A127C2" w:rsidP="00A127C2">
      <w:pPr>
        <w:autoSpaceDE w:val="0"/>
        <w:autoSpaceDN w:val="0"/>
        <w:adjustRightInd w:val="0"/>
        <w:rPr>
          <w:rFonts w:ascii="Calibri Light" w:hAnsi="Calibri Light" w:cs="Tahoma"/>
          <w:b/>
          <w:bCs/>
          <w:sz w:val="20"/>
          <w:szCs w:val="20"/>
        </w:rPr>
      </w:pPr>
    </w:p>
    <w:p w:rsidR="00A127C2" w:rsidRPr="00A127C2" w:rsidRDefault="00A127C2" w:rsidP="00A127C2">
      <w:pPr>
        <w:spacing w:after="120" w:line="288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>Do niniejszego wykazu dołączono dokumenty potwierdzające, że wyżej wymienione usługi zostały wykonane lub są wykonywane w sposób prawidłowy i rzetelny</w:t>
      </w:r>
      <w:r w:rsidR="00D931F5">
        <w:rPr>
          <w:rFonts w:ascii="Calibri Light" w:hAnsi="Calibri Light"/>
          <w:sz w:val="20"/>
          <w:szCs w:val="20"/>
        </w:rPr>
        <w:t xml:space="preserve"> (referencje, umowy, oświadczeni</w:t>
      </w:r>
      <w:r w:rsidRPr="00A127C2">
        <w:rPr>
          <w:rFonts w:ascii="Calibri Light" w:hAnsi="Calibri Light"/>
          <w:sz w:val="20"/>
          <w:szCs w:val="20"/>
        </w:rPr>
        <w:t xml:space="preserve">a itp.).  </w:t>
      </w:r>
    </w:p>
    <w:p w:rsidR="00A127C2" w:rsidRPr="00A127C2" w:rsidRDefault="00A127C2" w:rsidP="00A127C2">
      <w:pPr>
        <w:spacing w:after="120" w:line="288" w:lineRule="auto"/>
        <w:rPr>
          <w:rFonts w:ascii="Calibri Light" w:hAnsi="Calibri Light"/>
          <w:sz w:val="20"/>
          <w:szCs w:val="20"/>
        </w:rPr>
      </w:pPr>
    </w:p>
    <w:p w:rsidR="00A127C2" w:rsidRDefault="00A127C2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B463DA" w:rsidRDefault="00B463DA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B463DA" w:rsidRDefault="00B463DA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B463DA" w:rsidRDefault="00B463DA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B463DA" w:rsidRPr="00A127C2" w:rsidRDefault="00B463DA" w:rsidP="00A127C2">
      <w:pPr>
        <w:ind w:left="720"/>
        <w:rPr>
          <w:rFonts w:ascii="Calibri Light" w:hAnsi="Calibri Light"/>
          <w:b/>
          <w:bCs/>
          <w:i/>
          <w:iCs/>
          <w:sz w:val="20"/>
          <w:szCs w:val="20"/>
        </w:rPr>
      </w:pPr>
    </w:p>
    <w:p w:rsidR="00D931F5" w:rsidRPr="00A127C2" w:rsidRDefault="00D931F5" w:rsidP="00D931F5">
      <w:pPr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.......................... dnia ....................          </w:t>
      </w:r>
      <w:r w:rsidRPr="00A127C2">
        <w:rPr>
          <w:rFonts w:ascii="Calibri Light" w:hAnsi="Calibri Light"/>
          <w:sz w:val="20"/>
          <w:szCs w:val="20"/>
        </w:rPr>
        <w:tab/>
        <w:t xml:space="preserve">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..............................................</w:t>
      </w:r>
    </w:p>
    <w:p w:rsidR="00D931F5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       (miejscowość)                                                                 </w:t>
      </w:r>
      <w:r>
        <w:rPr>
          <w:rFonts w:ascii="Calibri Light" w:hAnsi="Calibri Light"/>
          <w:sz w:val="20"/>
          <w:szCs w:val="20"/>
        </w:rPr>
        <w:t xml:space="preserve">          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  <w:t>(podpis i pieczątka</w:t>
      </w:r>
      <w:r w:rsidRPr="00D931F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</w:t>
      </w:r>
      <w:r w:rsidRPr="00A127C2">
        <w:rPr>
          <w:rFonts w:ascii="Calibri Light" w:hAnsi="Calibri Light"/>
          <w:sz w:val="20"/>
          <w:szCs w:val="20"/>
        </w:rPr>
        <w:t>prawomocnionego</w:t>
      </w:r>
      <w:r>
        <w:rPr>
          <w:rFonts w:ascii="Calibri Light" w:hAnsi="Calibri Light"/>
          <w:sz w:val="20"/>
          <w:szCs w:val="20"/>
        </w:rPr>
        <w:t xml:space="preserve">  </w:t>
      </w:r>
    </w:p>
    <w:p w:rsidR="00D931F5" w:rsidRPr="00A127C2" w:rsidRDefault="00D931F5" w:rsidP="00D931F5">
      <w:pPr>
        <w:tabs>
          <w:tab w:val="left" w:pos="330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A127C2">
        <w:rPr>
          <w:rFonts w:ascii="Calibri Light" w:hAnsi="Calibri Light"/>
          <w:sz w:val="20"/>
          <w:szCs w:val="20"/>
        </w:rPr>
        <w:t>przedstawiciela Wykonawcy)</w:t>
      </w:r>
      <w:r>
        <w:rPr>
          <w:rFonts w:ascii="Calibri Light" w:hAnsi="Calibri Light"/>
          <w:sz w:val="20"/>
          <w:szCs w:val="20"/>
        </w:rPr>
        <w:t xml:space="preserve"> </w:t>
      </w:r>
    </w:p>
    <w:p w:rsidR="00A127C2" w:rsidRPr="00A127C2" w:rsidRDefault="00A127C2" w:rsidP="00A127C2">
      <w:pPr>
        <w:pStyle w:val="Default"/>
        <w:spacing w:line="360" w:lineRule="auto"/>
        <w:jc w:val="both"/>
        <w:rPr>
          <w:rFonts w:ascii="Calibri Light" w:hAnsi="Calibri Light"/>
          <w:sz w:val="20"/>
          <w:szCs w:val="20"/>
        </w:rPr>
      </w:pPr>
      <w:r w:rsidRPr="00A127C2">
        <w:rPr>
          <w:rFonts w:ascii="Calibri Light" w:hAnsi="Calibri Light"/>
          <w:sz w:val="20"/>
          <w:szCs w:val="20"/>
        </w:rPr>
        <w:t xml:space="preserve">  </w:t>
      </w:r>
    </w:p>
    <w:p w:rsidR="00A127C2" w:rsidRDefault="00A127C2" w:rsidP="00A127C2"/>
    <w:p w:rsidR="00A127C2" w:rsidRDefault="00A127C2" w:rsidP="00A127C2">
      <w:pPr>
        <w:spacing w:line="276" w:lineRule="auto"/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Default="00E73B23" w:rsidP="00E57F1E">
      <w:pPr>
        <w:suppressAutoHyphens w:val="0"/>
        <w:rPr>
          <w:rFonts w:ascii="Calibri Light" w:hAnsi="Calibri Light"/>
          <w:color w:val="auto"/>
          <w:sz w:val="20"/>
          <w:szCs w:val="20"/>
          <w:lang w:eastAsia="pl-PL"/>
        </w:rPr>
      </w:pPr>
    </w:p>
    <w:p w:rsidR="00E73B23" w:rsidRPr="00E57F1E" w:rsidRDefault="00B463DA" w:rsidP="00E73B23">
      <w:pPr>
        <w:suppressAutoHyphens w:val="0"/>
        <w:jc w:val="right"/>
        <w:rPr>
          <w:rFonts w:ascii="Calibri Light" w:hAnsi="Calibri Light"/>
          <w:color w:val="auto"/>
          <w:sz w:val="20"/>
          <w:szCs w:val="20"/>
          <w:lang w:eastAsia="pl-PL"/>
        </w:rPr>
      </w:pPr>
      <w:r>
        <w:rPr>
          <w:rFonts w:ascii="Calibri Light" w:hAnsi="Calibri Light"/>
          <w:color w:val="auto"/>
          <w:sz w:val="20"/>
          <w:szCs w:val="20"/>
          <w:lang w:eastAsia="pl-PL"/>
        </w:rPr>
        <w:t>Załącznik nr 6 do ofert</w:t>
      </w:r>
    </w:p>
    <w:p w:rsidR="00B55468" w:rsidRDefault="00B55468" w:rsidP="00C42A56">
      <w:pPr>
        <w:suppressAutoHyphens w:val="0"/>
        <w:ind w:left="709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701103" w:rsidRDefault="00701103" w:rsidP="00C42A56">
      <w:pPr>
        <w:suppressAutoHyphens w:val="0"/>
        <w:ind w:left="709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701103" w:rsidRPr="00E73B23" w:rsidRDefault="00E73B23" w:rsidP="00701103">
      <w:pPr>
        <w:widowControl w:val="0"/>
        <w:shd w:val="clear" w:color="auto" w:fill="FFFFFF"/>
        <w:jc w:val="center"/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</w:pPr>
      <w:r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  <w:t>PROJEKT U M O W Y</w:t>
      </w:r>
      <w:r w:rsidRPr="00E73B23"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  <w:t xml:space="preserve">  nr  PP/…../2016</w:t>
      </w:r>
    </w:p>
    <w:p w:rsidR="00701103" w:rsidRPr="00E73B23" w:rsidRDefault="00701103" w:rsidP="00701103">
      <w:pPr>
        <w:keepNext/>
        <w:widowControl w:val="0"/>
        <w:spacing w:before="240" w:after="120"/>
        <w:jc w:val="center"/>
        <w:rPr>
          <w:rFonts w:ascii="Calibri Light" w:eastAsia="Microsoft YaHei" w:hAnsi="Calibri Light" w:cs="Mangal"/>
          <w:i/>
          <w:iCs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W dniu </w:t>
      </w:r>
      <w:r w:rsidR="00E73B23"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  <w:t>…………………….2016</w:t>
      </w:r>
      <w:r w:rsidRPr="00E73B23"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  <w:t xml:space="preserve"> r.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w Warlubiu pomiędzy: </w:t>
      </w:r>
    </w:p>
    <w:p w:rsidR="00701103" w:rsidRPr="00E73B23" w:rsidRDefault="00E73B2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  <w:t xml:space="preserve">Gminą Warlubie </w:t>
      </w:r>
      <w:r w:rsidR="00701103"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z siedzibą</w:t>
      </w:r>
      <w:r w:rsidR="00701103" w:rsidRPr="00E73B23">
        <w:rPr>
          <w:rFonts w:ascii="Calibri Light" w:eastAsia="SimSun" w:hAnsi="Calibri Light" w:cs="TimesNewRoman"/>
          <w:kern w:val="1"/>
          <w:sz w:val="20"/>
          <w:szCs w:val="20"/>
          <w:lang w:eastAsia="hi-IN" w:bidi="hi-IN"/>
        </w:rPr>
        <w:t xml:space="preserve"> </w:t>
      </w:r>
      <w:r w:rsidR="00701103"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przy ul. Dworcowej 15, 86-160 Warlubie, </w:t>
      </w: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reprezentowaną</w:t>
      </w:r>
      <w:r w:rsidRPr="00E73B23">
        <w:rPr>
          <w:rFonts w:ascii="Calibri Light" w:eastAsia="SimSun" w:hAnsi="Calibri Light" w:cs="TimesNewRoman"/>
          <w:kern w:val="1"/>
          <w:sz w:val="20"/>
          <w:szCs w:val="20"/>
          <w:lang w:eastAsia="hi-IN" w:bidi="hi-IN"/>
        </w:rPr>
        <w:t xml:space="preserve"> 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przez: Krzysztofa Michalak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– 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Wójta Gminy Warlubie</w:t>
      </w: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przy kontrasygnacie: Kamilli Prabuckiej – Główna Księgowa Gminy Warlubie</w:t>
      </w: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zwanym dalej w treści umowy „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Zamawiającym”,</w:t>
      </w: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a</w:t>
      </w:r>
    </w:p>
    <w:p w:rsidR="00701103" w:rsidRPr="00E73B23" w:rsidRDefault="00735ED0" w:rsidP="00701103">
      <w:pPr>
        <w:keepNext/>
        <w:widowControl w:val="0"/>
        <w:numPr>
          <w:ilvl w:val="0"/>
          <w:numId w:val="1"/>
        </w:numPr>
        <w:autoSpaceDE w:val="0"/>
        <w:spacing w:line="360" w:lineRule="auto"/>
        <w:outlineLvl w:val="0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……………………………………………………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prowadz</w:t>
      </w:r>
      <w:r w:rsidR="00735ED0"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ącą działalność gospodarczą pn.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,</w:t>
      </w:r>
      <w:r w:rsidR="00735ED0"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posiadającym NIP: …………………., REGON …………..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zwanym dalej w treści umowy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„Wykonawcą” 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została zawarta umowa o następującej treści:</w:t>
      </w:r>
    </w:p>
    <w:p w:rsidR="00B463DA" w:rsidRPr="00E73B23" w:rsidRDefault="00B463DA" w:rsidP="008B50CC">
      <w:pPr>
        <w:widowControl w:val="0"/>
        <w:autoSpaceDE w:val="0"/>
        <w:spacing w:line="100" w:lineRule="atLeast"/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§ 1</w:t>
      </w:r>
    </w:p>
    <w:p w:rsidR="00701103" w:rsidRPr="008B50CC" w:rsidRDefault="00701103" w:rsidP="00701103">
      <w:pPr>
        <w:widowControl w:val="0"/>
        <w:tabs>
          <w:tab w:val="left" w:pos="0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1. Zamawiający zamawia, a Wykonawca zobo</w:t>
      </w:r>
      <w:r w:rsidR="008B50CC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wiązuje się do wykonania usługi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pn.: 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„</w:t>
      </w:r>
      <w:r w:rsidR="00F85B0B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Obsługę </w:t>
      </w:r>
      <w:r w:rsidR="008B50CC" w:rsidRPr="008B50CC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p</w:t>
      </w:r>
      <w:r w:rsidR="00F85B0B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rzeprowadzenia procedur</w:t>
      </w:r>
      <w:r w:rsidR="008B50CC" w:rsidRPr="008B50CC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opracowania i przygotowania dokument</w:t>
      </w:r>
      <w:r w:rsidR="00F85B0B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acji aplikacyjnych</w:t>
      </w:r>
      <w:r w:rsidR="008B50CC" w:rsidRPr="008B50CC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dla Gm</w:t>
      </w:r>
      <w:r w:rsidR="008B50CC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iny Warlubie -   </w:t>
      </w:r>
      <w:r w:rsidR="008B50CC" w:rsidRPr="008B50CC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w ramach środków UE i pozabudżetowych</w:t>
      </w:r>
      <w:r w:rsidR="00F85B0B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w 2016 r.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” 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polegającego na: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 </w:t>
      </w:r>
    </w:p>
    <w:p w:rsidR="008B50CC" w:rsidRPr="008B50CC" w:rsidRDefault="008B50CC" w:rsidP="00DB44B5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 xml:space="preserve">świadczeniu, jako koordynator projektów rozwojowych Gminy Warlubie, usług eksperckich i doradczych w zakresie programowania rozwoju Gminy Warlubie oraz przygotowania i realizacji projektów Gminy Warlubie o charakterze strategicznym </w:t>
      </w: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br/>
        <w:t xml:space="preserve">i rozwojowym, w tym przy udziale dofinansowania UE na lata 2014-2020. </w:t>
      </w:r>
    </w:p>
    <w:p w:rsidR="008B50CC" w:rsidRPr="008B50CC" w:rsidRDefault="008B50CC" w:rsidP="00DB44B5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 xml:space="preserve"> Współpraca ekspercka i doradcza na rzecz Gminy Warlubie obejmować będzie następujące zadania: 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 xml:space="preserve">Doradztwo w zakresie prowadzonych przez Zleceniodawcę działań w zakresie programowania rozwoju Gminy Warlubie w zakresie opracowania przez Zleceniodawcę dokumentów programowych Gminy Warlubie i ich aktualizacji; 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 xml:space="preserve">Doradztwo w zakresie procedur przygotowania Zleceniodawcy do przedsięwzięć </w:t>
      </w: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br/>
        <w:t xml:space="preserve">z wykorzystaniem środków UE 2014-2020 oraz projektów do dofinansowania UE 2014-2020;  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>Bieżąca współpraca Zleceniobiorcy z Wójtem Gminy i odpowiednimi komórkami Urzędu Gminy Warlubie w zakresie przygotowania i realizacji projektów, o których mowa w ust. 1;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 xml:space="preserve">Udział i reprezentowanie w spotkaniach dotyczących przedmiotu Umowy </w:t>
      </w: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br/>
      </w: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 xml:space="preserve">z przedstawicielami Urzędu Gminy Warlubie oraz z przedstawicielami Instytucji Zarządzających Funduszami UE na lata 2014-2020, po uprzednim uzgodnieniu </w:t>
      </w: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br/>
        <w:t>z Wójtem Gminy Warlubie terminów spotkań;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 xml:space="preserve">Koordynowanie działań związanych z uzyskaniem dotacji przez Gminę Warlubie, </w:t>
      </w: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br/>
        <w:t>w tym współpraca z podmiotami i organizacjami mającymi udział w przygotowaniu projektów dla Gminy Warlubie;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lastRenderedPageBreak/>
        <w:t>Koordynacja realizacji projektów inwestycyjnych, w tym udział w przygotowaniu dokumentów sprawozdawczych projektów, wniosków o płatność, dokumentacji rozliczeniowej projektów Gminy Warlubie UE 2014-2020;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>Udział merytoryczny w przygotowaniu raportów ewaluacyjnych zrealizowanych projektów;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>Współpraca w przygotowaniu planów inwestycyjnych i rozwojowych oraz Wieloletniego Programu Finansowego Gminy Warlubie;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 xml:space="preserve"> Doradztwo na rzecz Zleceniodawcy w zakresie możliwości pozyskiwania środków finansowanych, w tym z funduszy UE 2014-2020 w zakresie planowanych inwestycji Gminy Warlubie;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>Udział ekspercki w aktualizacji dokumentów programowych i rozwojowych Gminy Warlubie;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>Udział w opracowaniu założeń merytorycznej części Specyfikacji Istotnych Warunków Zamówienia w zakresie kryteriów związanych z częścią programową UE realizowanych projektów UE 2014-2020 Gminy Warlubie;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bCs/>
          <w:color w:val="auto"/>
          <w:sz w:val="20"/>
          <w:szCs w:val="20"/>
          <w:lang w:eastAsia="pl-PL"/>
        </w:rPr>
        <w:t>Udział w zespołach prowadzących postępowania o udzielenie zamówień publicznych na projekty rozwojowe i usługi w ramach projektów UE 2014-2020;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 xml:space="preserve">Udział w opiniowaniu dokumentów Gminy Warlubie związanych z realizacją projektów UE oraz inwestycji rozwojowych Gminy Warlubie; 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>Udział w organizacji i przeprowadzeniu procesu konsultacji z partnerami społecznymi i gospodarczymi dla projektów rozwojowych i dokumentów programowych Gminy Warlubie, w tym merytoryczny udział w spotkaniach konsultacyjnych, prezentacja stanowiska Zleceniodawcy na spotkaniach;</w:t>
      </w:r>
    </w:p>
    <w:p w:rsidR="008B50CC" w:rsidRPr="008B50CC" w:rsidRDefault="008B50CC" w:rsidP="00DB44B5">
      <w:pPr>
        <w:numPr>
          <w:ilvl w:val="0"/>
          <w:numId w:val="33"/>
        </w:numPr>
        <w:suppressAutoHyphens w:val="0"/>
        <w:spacing w:line="360" w:lineRule="auto"/>
        <w:ind w:left="709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8B50CC">
        <w:rPr>
          <w:rFonts w:ascii="Calibri Light" w:hAnsi="Calibri Light"/>
          <w:color w:val="auto"/>
          <w:sz w:val="20"/>
          <w:szCs w:val="20"/>
          <w:lang w:eastAsia="pl-PL"/>
        </w:rPr>
        <w:t>Monitoring i analiza kluczowych dla prowadzenia projektów rozwojowych Gminy Warlubie dokumentów  UE na lata 2014-2020 i krajowych.</w:t>
      </w:r>
    </w:p>
    <w:p w:rsidR="00701103" w:rsidRPr="00E73B23" w:rsidRDefault="00701103" w:rsidP="00DB44B5">
      <w:pPr>
        <w:widowControl w:val="0"/>
        <w:tabs>
          <w:tab w:val="left" w:pos="765"/>
        </w:tabs>
        <w:autoSpaceDE w:val="0"/>
        <w:spacing w:line="360" w:lineRule="auto"/>
        <w:jc w:val="center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</w:t>
      </w:r>
    </w:p>
    <w:p w:rsidR="00DB44B5" w:rsidRDefault="00DB44B5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</w:p>
    <w:p w:rsidR="00DB44B5" w:rsidRPr="00DB44B5" w:rsidRDefault="00DB44B5" w:rsidP="00DB44B5">
      <w:pPr>
        <w:suppressAutoHyphens w:val="0"/>
        <w:spacing w:line="360" w:lineRule="auto"/>
        <w:ind w:left="349"/>
        <w:jc w:val="center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b/>
          <w:color w:val="auto"/>
          <w:sz w:val="20"/>
          <w:szCs w:val="20"/>
          <w:lang w:eastAsia="pl-PL"/>
        </w:rPr>
        <w:t>§ 2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1.  Wykonawca w zakresie realizacji niniejszej Umowy konsultuje wykonywanie obowiązków bezpośrednio z Wójtem Gminy Warlubie, a w zakresie merytorycznym współpracuje i koordynuje prace dotyczące programowania oraz projektów z uwzględnieniem funduszy UE 2014-2020 z Kierownikiem Administracyjnym Urzędu Gminy Warlubie lub innym wyznaczonym przez pracownikiem.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2. Wykonawca przy realizacji Umowy dokłada najwyższej staranności kierując się zadaniami i celami określonymi przez Zamawiającego  w zakresie polityki rozwojowej Gminy Warlubie.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sz w:val="20"/>
          <w:szCs w:val="20"/>
          <w:lang w:eastAsia="pl-PL"/>
        </w:rPr>
        <w:t>3. Wszelkie informacje otrzymane od Zamawiającego  przez Wykonawcę  w trakcie wykonywania niniejszej umowy, które nie zostały podane do wiadomości publicznej, traktowane będą jako poufne.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4.  Wykonawca nie będzie ponosił odpowiedzialności w sytuacji, gdy przekazane mu informacje będą niekompletne. W przypadku stwierdzenia niekompletności informacji, Wykonawca  zobowiązany jest niezwłocznie o takiej okoliczności poinformować Zamawiającego  ze szczególnym uwzględnieniem wskazania zakresu niekompletności informacji.</w:t>
      </w:r>
    </w:p>
    <w:p w:rsidR="00DB44B5" w:rsidRPr="00DB44B5" w:rsidRDefault="00DB44B5" w:rsidP="00DB44B5">
      <w:pPr>
        <w:keepNext/>
        <w:suppressAutoHyphens w:val="0"/>
        <w:spacing w:line="360" w:lineRule="auto"/>
        <w:jc w:val="center"/>
        <w:outlineLvl w:val="1"/>
        <w:rPr>
          <w:rFonts w:ascii="Calibri Light" w:hAnsi="Calibri Light"/>
          <w:b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b/>
          <w:color w:val="auto"/>
          <w:sz w:val="20"/>
          <w:szCs w:val="20"/>
          <w:lang w:eastAsia="pl-PL"/>
        </w:rPr>
        <w:t>§ 3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1. Wykonawca  zapewnieni następujący standard świadczonych usług: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1) świadczenie obowiązków w siedzibie Zleceniodawcy bądź na terenie jego działania minimum trzy raz</w:t>
      </w:r>
      <w:r>
        <w:rPr>
          <w:rFonts w:ascii="Calibri Light" w:hAnsi="Calibri Light"/>
          <w:color w:val="auto"/>
          <w:sz w:val="20"/>
          <w:szCs w:val="20"/>
          <w:lang w:eastAsia="pl-PL"/>
        </w:rPr>
        <w:t>y w miesiącu w godzinach 9.00-13</w:t>
      </w: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.00;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>2) zapewnienie w wypadkach nie cierpiących zwłoki konsultacji i wykonywania czynności objętych przedmiotem umowy za pomocą dostępnych środków przekazu (telefon, fax, poczta elektroniczna) we wszystkie dni robocze.</w:t>
      </w:r>
    </w:p>
    <w:p w:rsidR="00DB44B5" w:rsidRPr="00DB44B5" w:rsidRDefault="00DB44B5" w:rsidP="00DB44B5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lastRenderedPageBreak/>
        <w:t xml:space="preserve"> </w:t>
      </w:r>
    </w:p>
    <w:p w:rsidR="00DB44B5" w:rsidRPr="00DB44B5" w:rsidRDefault="00DB44B5" w:rsidP="00DB44B5">
      <w:pPr>
        <w:numPr>
          <w:ilvl w:val="0"/>
          <w:numId w:val="34"/>
        </w:num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 xml:space="preserve">Zamawiający  zapewni Zleceniobiorcy Wykonawcy pomieszczenie, dostęp do technik biurowych: telefon, faks, komputer ze stałym dostępem do Internetu, dostęp do ksero dla potrzeb realizowanych zadań w ramach Umowy oraz innych narzędzi pracy na zasadach przez strony uzgodnione. </w:t>
      </w:r>
    </w:p>
    <w:p w:rsidR="00DB44B5" w:rsidRDefault="00DB44B5" w:rsidP="00DB44B5">
      <w:pPr>
        <w:keepNext/>
        <w:suppressAutoHyphens w:val="0"/>
        <w:jc w:val="center"/>
        <w:outlineLvl w:val="1"/>
        <w:rPr>
          <w:b/>
          <w:color w:val="auto"/>
          <w:lang w:eastAsia="pl-PL"/>
        </w:rPr>
      </w:pPr>
      <w:r w:rsidRPr="00DB44B5">
        <w:rPr>
          <w:b/>
          <w:color w:val="auto"/>
          <w:lang w:eastAsia="pl-PL"/>
        </w:rPr>
        <w:t>§ 4</w:t>
      </w:r>
    </w:p>
    <w:p w:rsidR="00DB44B5" w:rsidRDefault="00DB44B5" w:rsidP="00DB44B5">
      <w:pPr>
        <w:keepNext/>
        <w:suppressAutoHyphens w:val="0"/>
        <w:jc w:val="center"/>
        <w:outlineLvl w:val="1"/>
        <w:rPr>
          <w:b/>
          <w:color w:val="auto"/>
          <w:lang w:eastAsia="pl-PL"/>
        </w:rPr>
      </w:pPr>
    </w:p>
    <w:p w:rsidR="00DB44B5" w:rsidRDefault="00DB44B5" w:rsidP="00DB44B5">
      <w:pPr>
        <w:keepNext/>
        <w:suppressAutoHyphens w:val="0"/>
        <w:jc w:val="center"/>
        <w:outlineLvl w:val="1"/>
        <w:rPr>
          <w:b/>
          <w:color w:val="auto"/>
          <w:lang w:eastAsia="pl-PL"/>
        </w:rPr>
      </w:pPr>
    </w:p>
    <w:p w:rsidR="00DB44B5" w:rsidRPr="00DB44B5" w:rsidRDefault="00DB44B5" w:rsidP="00DB44B5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1. Wynagrodzenie za wykonanie całości przedmiotu Umowy, o którym mowa w § 1 ustala się na kwotę:</w:t>
      </w:r>
    </w:p>
    <w:p w:rsidR="00DB44B5" w:rsidRPr="00DB44B5" w:rsidRDefault="00DB44B5" w:rsidP="00DB44B5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1) maksymalna </w:t>
      </w:r>
      <w:r w:rsidRPr="00DB44B5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wartość netto</w:t>
      </w: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wykonania przedmiotu Umowy wynosi </w:t>
      </w:r>
      <w:r w:rsidRPr="00DB44B5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………………… zł</w:t>
      </w: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(słownie: ……………………… złotych 00/100);</w:t>
      </w:r>
    </w:p>
    <w:p w:rsidR="00DB44B5" w:rsidRPr="00DB44B5" w:rsidRDefault="00DB44B5" w:rsidP="00DB44B5">
      <w:pPr>
        <w:widowControl w:val="0"/>
        <w:spacing w:line="360" w:lineRule="auto"/>
        <w:jc w:val="both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2) </w:t>
      </w:r>
      <w:r w:rsidRPr="00DB44B5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podatek VAT</w:t>
      </w: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</w:t>
      </w:r>
      <w:r w:rsidRPr="00DB44B5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………………………… zł</w:t>
      </w: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(słownie: ……………………………………. złotych 00/100);</w:t>
      </w:r>
    </w:p>
    <w:p w:rsidR="00DB44B5" w:rsidRPr="00DB44B5" w:rsidRDefault="00DB44B5" w:rsidP="00DB44B5">
      <w:pPr>
        <w:widowControl w:val="0"/>
        <w:numPr>
          <w:ilvl w:val="0"/>
          <w:numId w:val="25"/>
        </w:numPr>
        <w:tabs>
          <w:tab w:val="left" w:pos="750"/>
        </w:tabs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DB44B5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wartość brutto</w:t>
      </w: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wykonania przedmiotu Umowy wynosi </w:t>
      </w:r>
      <w:r w:rsidRPr="00DB44B5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……………………. zł</w:t>
      </w: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(słownie: s……………………. złotych 00/100)</w:t>
      </w:r>
    </w:p>
    <w:p w:rsidR="00DB44B5" w:rsidRPr="00DB44B5" w:rsidRDefault="00DB44B5" w:rsidP="00DB44B5">
      <w:pPr>
        <w:keepNext/>
        <w:suppressAutoHyphens w:val="0"/>
        <w:jc w:val="center"/>
        <w:outlineLvl w:val="1"/>
        <w:rPr>
          <w:rFonts w:ascii="Calibri Light" w:hAnsi="Calibri Light"/>
          <w:b/>
          <w:color w:val="auto"/>
          <w:sz w:val="20"/>
          <w:szCs w:val="20"/>
          <w:lang w:eastAsia="pl-PL"/>
        </w:rPr>
      </w:pPr>
    </w:p>
    <w:p w:rsidR="00DB44B5" w:rsidRPr="00DB44B5" w:rsidRDefault="00DB44B5" w:rsidP="00DB44B5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 xml:space="preserve">Za świadczenie usług będących przedmiotem niniejszej Umowy Wykonawca  otrzyma wynagrodzenie miesięczne w wysokości………… zł brutto (słownie: </w:t>
      </w:r>
      <w:r w:rsidRPr="00DB44B5">
        <w:rPr>
          <w:rFonts w:ascii="Calibri Light" w:hAnsi="Calibri Light"/>
          <w:i/>
          <w:color w:val="auto"/>
          <w:sz w:val="20"/>
          <w:szCs w:val="20"/>
          <w:lang w:eastAsia="pl-PL"/>
        </w:rPr>
        <w:t>………………… złotych 00/100</w:t>
      </w: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 xml:space="preserve">) płatne przelewem na podstawie przekazanego do Urzędu Gminy Warlubie rachunku w terminie do dnia 10  miesiąca, płatne z dołu, począwszy od miesiąca zawarcia niniejszej Umowy tj. od kwietnia  2016 roku.  </w:t>
      </w:r>
    </w:p>
    <w:p w:rsidR="00DB44B5" w:rsidRPr="00DB44B5" w:rsidRDefault="00DB44B5" w:rsidP="00DB44B5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 xml:space="preserve">Płatnikiem wynagrodzenia, o którym mowa w ust. 1 jest Gmina Warlubie, 86-160 Warlubie ul. </w:t>
      </w:r>
      <w:r w:rsidRPr="00DB44B5">
        <w:rPr>
          <w:rFonts w:ascii="Calibri Light" w:hAnsi="Calibri Light"/>
          <w:color w:val="auto"/>
          <w:sz w:val="20"/>
          <w:szCs w:val="20"/>
          <w:shd w:val="clear" w:color="auto" w:fill="FFFFFF"/>
          <w:lang w:eastAsia="pl-PL"/>
        </w:rPr>
        <w:t>Dworcowa 15</w:t>
      </w:r>
      <w:r w:rsidRPr="00DB44B5">
        <w:rPr>
          <w:rFonts w:ascii="Calibri Light" w:hAnsi="Calibri Light"/>
          <w:color w:val="auto"/>
          <w:sz w:val="20"/>
          <w:szCs w:val="20"/>
          <w:lang w:eastAsia="pl-PL"/>
        </w:rPr>
        <w:t xml:space="preserve"> NIP: 559-18-99-376; REGON 000550628.</w:t>
      </w:r>
    </w:p>
    <w:p w:rsidR="00DB44B5" w:rsidRPr="00DB44B5" w:rsidRDefault="00DB44B5" w:rsidP="00DB44B5">
      <w:pPr>
        <w:widowControl w:val="0"/>
        <w:tabs>
          <w:tab w:val="left" w:pos="360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5. Wykonawcy nie przysługuje żadna dodatkowa zapłata z tytułu wzrostu cen, zmiany lub wprowadzenia nowych podatków.</w:t>
      </w:r>
    </w:p>
    <w:p w:rsidR="00DB44B5" w:rsidRPr="00DB44B5" w:rsidRDefault="00DB44B5" w:rsidP="00DB44B5">
      <w:pPr>
        <w:widowControl w:val="0"/>
        <w:tabs>
          <w:tab w:val="left" w:pos="360"/>
        </w:tabs>
        <w:autoSpaceDE w:val="0"/>
        <w:spacing w:line="360" w:lineRule="auto"/>
        <w:jc w:val="both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  <w:r w:rsidRPr="00DB44B5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6. W przypadku wyczerpania kwoty, o której mowa w ust. 1 pkt 1-2) termin realizacji Umowy ulega skróceniu, a Umowa wygasa z chwilą wyczerpania tej kwoty.</w:t>
      </w:r>
    </w:p>
    <w:p w:rsidR="00DB44B5" w:rsidRPr="00DB44B5" w:rsidRDefault="00DB44B5" w:rsidP="00DB44B5">
      <w:pPr>
        <w:suppressAutoHyphens w:val="0"/>
        <w:ind w:left="360"/>
        <w:jc w:val="both"/>
        <w:rPr>
          <w:color w:val="auto"/>
          <w:lang w:eastAsia="pl-PL"/>
        </w:rPr>
      </w:pPr>
    </w:p>
    <w:p w:rsidR="00DB44B5" w:rsidRPr="00E73B23" w:rsidRDefault="00DB44B5" w:rsidP="00DB44B5">
      <w:pPr>
        <w:widowControl w:val="0"/>
        <w:tabs>
          <w:tab w:val="left" w:pos="765"/>
        </w:tabs>
        <w:autoSpaceDE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§ 5</w:t>
      </w:r>
    </w:p>
    <w:p w:rsidR="00DB44B5" w:rsidRPr="00E73B23" w:rsidRDefault="00DB44B5" w:rsidP="00DB44B5">
      <w:pPr>
        <w:widowControl w:val="0"/>
        <w:numPr>
          <w:ilvl w:val="0"/>
          <w:numId w:val="24"/>
        </w:numPr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Umowa zostaje zawarta na czas określony, od dnia podpisania umowy do dnia </w:t>
      </w:r>
      <w:r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31.12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.2016 roku.</w:t>
      </w:r>
    </w:p>
    <w:p w:rsidR="00DB44B5" w:rsidRDefault="00DB44B5" w:rsidP="00DB44B5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§ 6</w:t>
      </w:r>
    </w:p>
    <w:p w:rsidR="00701103" w:rsidRPr="00E73B23" w:rsidRDefault="00701103" w:rsidP="00701103">
      <w:pPr>
        <w:widowControl w:val="0"/>
        <w:tabs>
          <w:tab w:val="left" w:pos="780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1. Strony ustalają, że przedstawicielem z ramienia Zamawiającego będzie </w:t>
      </w:r>
      <w:r w:rsidR="00DB44B5"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  <w:t>Pan/Pani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br/>
        <w:t>a  przedstawicielem  z  ramienia  Wykonawcy będzie</w:t>
      </w:r>
      <w:r w:rsidR="00460AF2"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Pan/Pani………………………………..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.</w:t>
      </w:r>
    </w:p>
    <w:p w:rsidR="00701103" w:rsidRPr="00E73B23" w:rsidRDefault="00701103" w:rsidP="00701103">
      <w:pPr>
        <w:widowControl w:val="0"/>
        <w:tabs>
          <w:tab w:val="left" w:pos="780"/>
        </w:tabs>
        <w:autoSpaceDE w:val="0"/>
        <w:spacing w:line="360" w:lineRule="auto"/>
        <w:jc w:val="both"/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2. Zmiana przedstawiciela Zamawiającego lub Wykonawcy wymaga pisemnego zawiadomienia odpowiednio  Wykonawcy  lub  Zamawiającego.  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b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§  8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1. Strony postanawiają, że obowiązującą je formą odszkodowania za nie wykonanie lub nienależyte wykonanie zobowiązań wynikających z niniejszej umowy są kary umowne, które będą naliczane   w następujących  wypadkach  i  wysokościach: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  1) Wykonawca  zapłaci  Zamawiającemu  karę  umowną w przypadku:</w:t>
      </w:r>
    </w:p>
    <w:p w:rsidR="00701103" w:rsidRPr="00E73B23" w:rsidRDefault="00701103" w:rsidP="00701103">
      <w:pPr>
        <w:widowControl w:val="0"/>
        <w:numPr>
          <w:ilvl w:val="0"/>
          <w:numId w:val="22"/>
        </w:numPr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odstąpienia przez Zamawiającego lub Wykonawcę od Umowy z przyczyn leżących po stronie Wykonawcy – w wysokości 20% wartości umowy brutto;</w:t>
      </w:r>
    </w:p>
    <w:p w:rsidR="00701103" w:rsidRPr="00E73B23" w:rsidRDefault="00701103" w:rsidP="00701103">
      <w:pPr>
        <w:widowControl w:val="0"/>
        <w:tabs>
          <w:tab w:val="left" w:pos="966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lastRenderedPageBreak/>
        <w:t>2) Zamawiający zapłaci Wykonawcy karę umowną w przypadku odstąpienia przez Wykonawcę lub Zamawiającego od Umowy z przyczyn zależnych od Zamawiającego – w wysokości 20% wartości umowy brutto, z tym że powyższa kara umowna nie przysługuje Wykonawcy w przypadku odstąpienia od Umowy przez Zamawiającego na podstawie § 9 ust. 1 pkt 1 Umowy.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2. Jeżeli  wysokość  zastrzeżonych  kar  umownych nie pokrywa poniesionej szkody, strony  mogą dochodzić  odszkodowania  uzupełniającego  na  zasadach  ogólnych określonych w Kodeksie cywilnym. 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3. Wykonawca wyraża zgodę na potrącenie kar umownych z faktury za wykonaną usługę.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§  9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1. Zamawiającemu przysługuje prawo odstąpienia od umowy w następujących przypadkach:</w:t>
      </w:r>
    </w:p>
    <w:p w:rsidR="00701103" w:rsidRPr="00E73B23" w:rsidRDefault="00701103" w:rsidP="00701103">
      <w:pPr>
        <w:widowControl w:val="0"/>
        <w:numPr>
          <w:ilvl w:val="0"/>
          <w:numId w:val="23"/>
        </w:numPr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w  razie  wystąpienia  istotnej  zmiany  okoliczności  powodującej,  że  wykonanie umowy nie  leży w  interesie  publicznym,  czego  nie  można  było  przewidzieć w  chwili zawarcia  umowy;</w:t>
      </w:r>
    </w:p>
    <w:p w:rsidR="00701103" w:rsidRPr="00E73B23" w:rsidRDefault="00701103" w:rsidP="00701103">
      <w:pPr>
        <w:widowControl w:val="0"/>
        <w:numPr>
          <w:ilvl w:val="0"/>
          <w:numId w:val="23"/>
        </w:numPr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zostanie ogłoszona upadłość lub nastąpi rozwiązanie firmy Wykonawcy;</w:t>
      </w:r>
    </w:p>
    <w:p w:rsidR="00701103" w:rsidRPr="00E73B23" w:rsidRDefault="00701103" w:rsidP="00701103">
      <w:pPr>
        <w:widowControl w:val="0"/>
        <w:numPr>
          <w:ilvl w:val="0"/>
          <w:numId w:val="23"/>
        </w:numPr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zostanie wydany nakaz zajęcia majątku Wykonawcy;</w:t>
      </w:r>
    </w:p>
    <w:p w:rsidR="00701103" w:rsidRPr="00E73B23" w:rsidRDefault="00701103" w:rsidP="00701103">
      <w:pPr>
        <w:widowControl w:val="0"/>
        <w:numPr>
          <w:ilvl w:val="0"/>
          <w:numId w:val="23"/>
        </w:numPr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Wykonawca, w wyznaczonym przez Zamawiającego terminie nie rozpoczął prac bez uzasadnionych przyczyn;</w:t>
      </w:r>
    </w:p>
    <w:p w:rsidR="00701103" w:rsidRPr="00E73B23" w:rsidRDefault="00701103" w:rsidP="00701103">
      <w:pPr>
        <w:widowControl w:val="0"/>
        <w:numPr>
          <w:ilvl w:val="0"/>
          <w:numId w:val="23"/>
        </w:numPr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Wykonawca przerw</w:t>
      </w:r>
      <w:r w:rsidR="00021162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ał realizację usług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 i nie podejmuje jej niezwłocznie po wezwaniu;</w:t>
      </w:r>
    </w:p>
    <w:p w:rsidR="00701103" w:rsidRPr="00E73B23" w:rsidRDefault="00701103" w:rsidP="00701103">
      <w:pPr>
        <w:widowControl w:val="0"/>
        <w:numPr>
          <w:ilvl w:val="0"/>
          <w:numId w:val="23"/>
        </w:numPr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Wykonawca realizuje przedmiot umowy niezgodnie z postanowieniami niniejszej umowy.</w:t>
      </w:r>
    </w:p>
    <w:p w:rsidR="00701103" w:rsidRPr="00E73B23" w:rsidRDefault="00701103" w:rsidP="00701103">
      <w:pPr>
        <w:widowControl w:val="0"/>
        <w:tabs>
          <w:tab w:val="left" w:pos="1005"/>
        </w:tabs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 xml:space="preserve">2. Zamawiający może odstąpić od Umowy w terminie 30 dni od dnia powzięcia wiadomości 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br/>
        <w:t>o okolicznościach o których mowa w ust. 1. W takim wypadku Wykonawca może żądać jedynie wynagrodzenia należnego mu z tytułu wykonania części Umowy.</w:t>
      </w:r>
    </w:p>
    <w:p w:rsidR="00701103" w:rsidRPr="00E73B23" w:rsidRDefault="00701103" w:rsidP="00701103">
      <w:pPr>
        <w:widowControl w:val="0"/>
        <w:tabs>
          <w:tab w:val="left" w:pos="360"/>
        </w:tabs>
        <w:autoSpaceDE w:val="0"/>
        <w:spacing w:before="60"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3.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ab/>
        <w:t>Wykonawcy przysługuje prawo do odstąpienia od umowy jeżeli:</w:t>
      </w:r>
    </w:p>
    <w:p w:rsidR="00701103" w:rsidRPr="00E73B23" w:rsidRDefault="00701103" w:rsidP="00701103">
      <w:pPr>
        <w:widowControl w:val="0"/>
        <w:autoSpaceDE w:val="0"/>
        <w:spacing w:before="60"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1)</w:t>
      </w: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ab/>
        <w:t xml:space="preserve"> Zamawiający nie wywiązuje się z obowiązku zapłaty dwóch faktur, mimo dodatkowego wezwania - prawo odstąpienia przysługuje w terminie 30 dni po dniu wyznaczonym w dodatkowym wezwaniu zapłaty,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2) Zamawiający zawiadomi Wykonawcę, iż wobec zaistnienia uprzednio nie przewidzianych okoliczności nie będzie mógł spełnić swoich zobowiązań umownych wobec Wykonawcy - prawo odstąpienia przysługuje w terminie 30 dni od zawiadomienia Wykonawcy.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4. Za nieterminowe uregulowanie należności przez Zamawiającego, Wykonawcy przysługują odsetki ustawowe.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5. Odstąpienie od umowy powinno nastąpić w formie pisemnej pod rygorem nieważności takiego oświadczenia i musi zawierać uzasadnienie.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6. Zamawiający może w każdym czasie wypowiedzieć niniejszą Umowę za dwutygodniowym okresem wypowiedzenia.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both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7. Wykonawca nie może zbywać na rzecz osób trzecich wierzytelności powstałych w wyniku realizacji niniejszej umowy.</w:t>
      </w:r>
    </w:p>
    <w:p w:rsidR="00E42593" w:rsidRDefault="00E42593" w:rsidP="00701103">
      <w:pPr>
        <w:widowControl w:val="0"/>
        <w:spacing w:line="360" w:lineRule="auto"/>
        <w:jc w:val="center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>§ 10</w:t>
      </w:r>
    </w:p>
    <w:p w:rsidR="00701103" w:rsidRPr="00E73B23" w:rsidRDefault="00701103" w:rsidP="00701103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1. W sprawach nieuregulowanych niniejszą Umową mają zastosowanie właściwe przepisy Kodeksu cywilnego.</w:t>
      </w:r>
    </w:p>
    <w:p w:rsidR="00701103" w:rsidRPr="00E73B23" w:rsidRDefault="00701103" w:rsidP="00701103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2. Strony dołożą wszelkich starań by spory powstałe na tle realizacji niniejszej Umowy rozstrzygać ugodowo.</w:t>
      </w:r>
    </w:p>
    <w:p w:rsidR="00701103" w:rsidRPr="00E73B23" w:rsidRDefault="00701103" w:rsidP="00701103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3. W przypadku braku możliwości rozwiązania sporu w drodze ugody zostanie on rozstrzygnięty przez właściwy rzeczowo sąd.</w:t>
      </w:r>
    </w:p>
    <w:p w:rsidR="00701103" w:rsidRPr="00E73B23" w:rsidRDefault="00701103" w:rsidP="00701103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t>4. Wszelkie zmiany niniejszej Umowy wymagają formy pisemnej w postaci aneksu do Umowy pod rygorem nieważności.</w:t>
      </w:r>
    </w:p>
    <w:p w:rsidR="00701103" w:rsidRPr="00E73B23" w:rsidRDefault="00701103" w:rsidP="00701103">
      <w:pPr>
        <w:widowControl w:val="0"/>
        <w:spacing w:line="360" w:lineRule="auto"/>
        <w:jc w:val="both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  <w:lastRenderedPageBreak/>
        <w:t>5. Umowa została sporządzona w trzech jednobrzmiących egzemplarzach: dwa egzemplarze dla Zamawiającego, jeden egzemplarz dla Wykonawcy.</w:t>
      </w:r>
    </w:p>
    <w:p w:rsidR="00701103" w:rsidRPr="00E73B23" w:rsidRDefault="00701103" w:rsidP="00701103">
      <w:pPr>
        <w:widowControl w:val="0"/>
        <w:autoSpaceDE w:val="0"/>
        <w:spacing w:line="360" w:lineRule="auto"/>
        <w:jc w:val="center"/>
        <w:rPr>
          <w:rFonts w:ascii="Calibri Light" w:eastAsia="SimSun" w:hAnsi="Calibri Light" w:cs="Mangal"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suppressAutoHyphens w:val="0"/>
        <w:spacing w:line="360" w:lineRule="auto"/>
        <w:ind w:left="360"/>
        <w:jc w:val="both"/>
        <w:rPr>
          <w:rFonts w:ascii="Calibri Light" w:hAnsi="Calibri Light"/>
          <w:b/>
          <w:color w:val="auto"/>
          <w:sz w:val="20"/>
          <w:szCs w:val="20"/>
          <w:lang w:eastAsia="pl-PL"/>
        </w:rPr>
      </w:pPr>
      <w:r w:rsidRPr="00E73B23">
        <w:rPr>
          <w:rFonts w:ascii="Calibri Light" w:hAnsi="Calibri Light"/>
          <w:b/>
          <w:color w:val="auto"/>
          <w:sz w:val="20"/>
          <w:szCs w:val="20"/>
          <w:lang w:eastAsia="pl-PL"/>
        </w:rPr>
        <w:t>Integralną część umowy stanowią załączniki:</w:t>
      </w:r>
    </w:p>
    <w:p w:rsidR="00701103" w:rsidRPr="00E73B23" w:rsidRDefault="00701103" w:rsidP="00701103">
      <w:pPr>
        <w:numPr>
          <w:ilvl w:val="0"/>
          <w:numId w:val="26"/>
        </w:numPr>
        <w:tabs>
          <w:tab w:val="num" w:pos="720"/>
        </w:tabs>
        <w:suppressAutoHyphens w:val="0"/>
        <w:spacing w:line="360" w:lineRule="auto"/>
        <w:ind w:left="720" w:hanging="360"/>
        <w:jc w:val="both"/>
        <w:rPr>
          <w:rFonts w:ascii="Calibri Light" w:hAnsi="Calibri Light"/>
          <w:color w:val="auto"/>
          <w:sz w:val="20"/>
          <w:szCs w:val="20"/>
          <w:lang w:eastAsia="pl-PL"/>
        </w:rPr>
      </w:pPr>
      <w:r w:rsidRPr="00E73B23">
        <w:rPr>
          <w:rFonts w:ascii="Calibri Light" w:hAnsi="Calibri Light"/>
          <w:color w:val="auto"/>
          <w:sz w:val="20"/>
          <w:szCs w:val="20"/>
          <w:lang w:eastAsia="pl-PL"/>
        </w:rPr>
        <w:t>Oferta Wykonawcy – załącznik nr 1,</w:t>
      </w: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</w:p>
    <w:p w:rsidR="00701103" w:rsidRPr="00E73B23" w:rsidRDefault="00701103" w:rsidP="00701103">
      <w:pPr>
        <w:widowControl w:val="0"/>
        <w:autoSpaceDE w:val="0"/>
        <w:spacing w:line="360" w:lineRule="auto"/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</w:pPr>
    </w:p>
    <w:p w:rsidR="00701103" w:rsidRPr="00701103" w:rsidRDefault="00701103" w:rsidP="00701103">
      <w:pPr>
        <w:widowControl w:val="0"/>
        <w:autoSpaceDE w:val="0"/>
        <w:spacing w:line="360" w:lineRule="auto"/>
        <w:rPr>
          <w:rFonts w:eastAsia="SimSun" w:cs="Mangal"/>
          <w:b/>
          <w:bCs/>
          <w:kern w:val="1"/>
          <w:sz w:val="22"/>
          <w:szCs w:val="20"/>
          <w:lang w:eastAsia="hi-IN" w:bidi="hi-IN"/>
        </w:rPr>
      </w:pP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 xml:space="preserve">             Wykonawca: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  <w:t>Zamawiający:</w:t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</w:r>
      <w:r w:rsidRPr="00E73B23">
        <w:rPr>
          <w:rFonts w:ascii="Calibri Light" w:eastAsia="SimSun" w:hAnsi="Calibri Light" w:cs="Mangal"/>
          <w:b/>
          <w:bCs/>
          <w:kern w:val="1"/>
          <w:sz w:val="20"/>
          <w:szCs w:val="20"/>
          <w:lang w:eastAsia="hi-IN" w:bidi="hi-IN"/>
        </w:rPr>
        <w:tab/>
        <w:t xml:space="preserve"> </w:t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 xml:space="preserve">                      </w:t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  <w:t xml:space="preserve">            </w:t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</w:r>
      <w:r w:rsidRPr="00701103">
        <w:rPr>
          <w:rFonts w:eastAsia="SimSun" w:cs="Mangal"/>
          <w:b/>
          <w:bCs/>
          <w:kern w:val="1"/>
          <w:sz w:val="22"/>
          <w:szCs w:val="20"/>
          <w:lang w:eastAsia="hi-IN" w:bidi="hi-IN"/>
        </w:rPr>
        <w:tab/>
      </w:r>
    </w:p>
    <w:p w:rsidR="00701103" w:rsidRPr="00701103" w:rsidRDefault="00701103" w:rsidP="00701103">
      <w:pPr>
        <w:widowControl w:val="0"/>
        <w:autoSpaceDE w:val="0"/>
        <w:spacing w:line="360" w:lineRule="auto"/>
        <w:rPr>
          <w:rFonts w:eastAsia="SimSun" w:cs="Mangal"/>
          <w:b/>
          <w:bCs/>
          <w:kern w:val="1"/>
          <w:sz w:val="22"/>
          <w:szCs w:val="20"/>
          <w:lang w:eastAsia="hi-IN" w:bidi="hi-IN"/>
        </w:rPr>
      </w:pPr>
    </w:p>
    <w:p w:rsidR="00701103" w:rsidRPr="00701103" w:rsidRDefault="00701103" w:rsidP="00701103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eastAsia="SimSun" w:cs="Mangal"/>
          <w:b/>
          <w:kern w:val="1"/>
          <w:sz w:val="22"/>
          <w:szCs w:val="20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P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701103" w:rsidRDefault="0070110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p w:rsidR="00E73B23" w:rsidRDefault="00E73B23" w:rsidP="00701103">
      <w:pPr>
        <w:widowControl w:val="0"/>
        <w:rPr>
          <w:rFonts w:eastAsia="SimSun" w:cs="Mangal"/>
          <w:kern w:val="1"/>
          <w:lang w:eastAsia="hi-IN" w:bidi="hi-IN"/>
        </w:rPr>
      </w:pPr>
    </w:p>
    <w:sectPr w:rsidR="00E73B23" w:rsidSect="00021162">
      <w:foot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8B" w:rsidRDefault="00D4338B" w:rsidP="00F205D2">
      <w:r>
        <w:separator/>
      </w:r>
    </w:p>
  </w:endnote>
  <w:endnote w:type="continuationSeparator" w:id="0">
    <w:p w:rsidR="00D4338B" w:rsidRDefault="00D4338B" w:rsidP="00F2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DA" w:rsidRDefault="00B463DA" w:rsidP="004A412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8B" w:rsidRDefault="00D4338B" w:rsidP="00F205D2">
      <w:r>
        <w:separator/>
      </w:r>
    </w:p>
  </w:footnote>
  <w:footnote w:type="continuationSeparator" w:id="0">
    <w:p w:rsidR="00D4338B" w:rsidRDefault="00D4338B" w:rsidP="00F2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19"/>
      </w:rPr>
    </w:lvl>
  </w:abstractNum>
  <w:abstractNum w:abstractNumId="4">
    <w:nsid w:val="00000005"/>
    <w:multiLevelType w:val="multilevel"/>
    <w:tmpl w:val="9F90E7E8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E3436E"/>
    <w:multiLevelType w:val="multilevel"/>
    <w:tmpl w:val="D6C6F6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0BDD3FA1"/>
    <w:multiLevelType w:val="hybridMultilevel"/>
    <w:tmpl w:val="758A89C4"/>
    <w:lvl w:ilvl="0" w:tplc="B32A03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563BF3"/>
    <w:multiLevelType w:val="hybridMultilevel"/>
    <w:tmpl w:val="9686FA62"/>
    <w:lvl w:ilvl="0" w:tplc="0AF83D4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41E7FD2"/>
    <w:multiLevelType w:val="hybridMultilevel"/>
    <w:tmpl w:val="74EE5F7E"/>
    <w:lvl w:ilvl="0" w:tplc="5F12A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BBF3600"/>
    <w:multiLevelType w:val="hybridMultilevel"/>
    <w:tmpl w:val="6E36860E"/>
    <w:lvl w:ilvl="0" w:tplc="41AAAA7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CB6E4B"/>
    <w:multiLevelType w:val="hybridMultilevel"/>
    <w:tmpl w:val="8D16F024"/>
    <w:lvl w:ilvl="0" w:tplc="E80A4E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439664E"/>
    <w:multiLevelType w:val="hybridMultilevel"/>
    <w:tmpl w:val="97D0900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15347"/>
    <w:multiLevelType w:val="hybridMultilevel"/>
    <w:tmpl w:val="D6D67004"/>
    <w:lvl w:ilvl="0" w:tplc="894CB1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A0E374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4E5E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B3C2A"/>
    <w:multiLevelType w:val="hybridMultilevel"/>
    <w:tmpl w:val="9C54A8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BB6C24"/>
    <w:multiLevelType w:val="hybridMultilevel"/>
    <w:tmpl w:val="F5E61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A24E2"/>
    <w:multiLevelType w:val="hybridMultilevel"/>
    <w:tmpl w:val="140C9768"/>
    <w:lvl w:ilvl="0" w:tplc="BCBA9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1">
    <w:nsid w:val="4A6266DB"/>
    <w:multiLevelType w:val="hybridMultilevel"/>
    <w:tmpl w:val="58D6A5A8"/>
    <w:lvl w:ilvl="0" w:tplc="B3B84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BA24287"/>
    <w:multiLevelType w:val="hybridMultilevel"/>
    <w:tmpl w:val="007A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44EBC"/>
    <w:multiLevelType w:val="singleLevel"/>
    <w:tmpl w:val="4BC404AE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Calibri Light" w:hAnsi="Calibri Light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4">
    <w:nsid w:val="552B25C2"/>
    <w:multiLevelType w:val="hybridMultilevel"/>
    <w:tmpl w:val="8DF0CB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92D21"/>
    <w:multiLevelType w:val="hybridMultilevel"/>
    <w:tmpl w:val="E69E01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91C62"/>
    <w:multiLevelType w:val="hybridMultilevel"/>
    <w:tmpl w:val="26829E20"/>
    <w:lvl w:ilvl="0" w:tplc="9864D6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F2642"/>
    <w:multiLevelType w:val="hybridMultilevel"/>
    <w:tmpl w:val="AA32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681C0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sz w:val="22"/>
        <w:szCs w:val="19"/>
      </w:rPr>
    </w:lvl>
    <w:lvl w:ilvl="1">
      <w:start w:val="1"/>
      <w:numFmt w:val="bullet"/>
      <w:lvlText w:val="◦"/>
      <w:lvlJc w:val="left"/>
      <w:pPr>
        <w:tabs>
          <w:tab w:val="num" w:pos="1185"/>
        </w:tabs>
        <w:ind w:left="118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45"/>
        </w:tabs>
        <w:ind w:left="154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65"/>
        </w:tabs>
        <w:ind w:left="226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25"/>
        </w:tabs>
        <w:ind w:left="262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45"/>
        </w:tabs>
        <w:ind w:left="334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05"/>
        </w:tabs>
        <w:ind w:left="3705" w:hanging="360"/>
      </w:pPr>
      <w:rPr>
        <w:rFonts w:ascii="OpenSymbol" w:hAnsi="OpenSymbol"/>
      </w:rPr>
    </w:lvl>
  </w:abstractNum>
  <w:abstractNum w:abstractNumId="30">
    <w:nsid w:val="7779325A"/>
    <w:multiLevelType w:val="hybridMultilevel"/>
    <w:tmpl w:val="90C0A060"/>
    <w:lvl w:ilvl="0" w:tplc="B3A69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C023B54"/>
    <w:multiLevelType w:val="hybridMultilevel"/>
    <w:tmpl w:val="D28275AA"/>
    <w:lvl w:ilvl="0" w:tplc="8D0E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9"/>
  </w:num>
  <w:num w:numId="5">
    <w:abstractNumId w:val="27"/>
  </w:num>
  <w:num w:numId="6">
    <w:abstractNumId w:val="17"/>
  </w:num>
  <w:num w:numId="7">
    <w:abstractNumId w:val="21"/>
  </w:num>
  <w:num w:numId="8">
    <w:abstractNumId w:val="18"/>
  </w:num>
  <w:num w:numId="9">
    <w:abstractNumId w:val="8"/>
  </w:num>
  <w:num w:numId="10">
    <w:abstractNumId w:val="11"/>
  </w:num>
  <w:num w:numId="11">
    <w:abstractNumId w:val="12"/>
  </w:num>
  <w:num w:numId="12">
    <w:abstractNumId w:val="28"/>
  </w:num>
  <w:num w:numId="13">
    <w:abstractNumId w:val="26"/>
  </w:num>
  <w:num w:numId="14">
    <w:abstractNumId w:val="10"/>
  </w:num>
  <w:num w:numId="15">
    <w:abstractNumId w:val="24"/>
  </w:num>
  <w:num w:numId="16">
    <w:abstractNumId w:val="25"/>
  </w:num>
  <w:num w:numId="17">
    <w:abstractNumId w:val="20"/>
  </w:num>
  <w:num w:numId="18">
    <w:abstractNumId w:val="19"/>
  </w:num>
  <w:num w:numId="19">
    <w:abstractNumId w:val="15"/>
  </w:num>
  <w:num w:numId="20">
    <w:abstractNumId w:val="29"/>
  </w:num>
  <w:num w:numId="21">
    <w:abstractNumId w:val="3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23"/>
    <w:lvlOverride w:ilvl="0">
      <w:startOverride w:val="1"/>
    </w:lvlOverride>
  </w:num>
  <w:num w:numId="27">
    <w:abstractNumId w:val="22"/>
  </w:num>
  <w:num w:numId="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122"/>
    <w:rsid w:val="00021162"/>
    <w:rsid w:val="000259DB"/>
    <w:rsid w:val="000304EB"/>
    <w:rsid w:val="00080207"/>
    <w:rsid w:val="000946E0"/>
    <w:rsid w:val="000B362E"/>
    <w:rsid w:val="000D72F0"/>
    <w:rsid w:val="00100509"/>
    <w:rsid w:val="00100CCC"/>
    <w:rsid w:val="001035FD"/>
    <w:rsid w:val="001134F3"/>
    <w:rsid w:val="00114AA2"/>
    <w:rsid w:val="00127CD8"/>
    <w:rsid w:val="00155C33"/>
    <w:rsid w:val="00187582"/>
    <w:rsid w:val="001B0A79"/>
    <w:rsid w:val="001B530E"/>
    <w:rsid w:val="001D6260"/>
    <w:rsid w:val="001D7F3F"/>
    <w:rsid w:val="00215D34"/>
    <w:rsid w:val="0022586B"/>
    <w:rsid w:val="00251E2D"/>
    <w:rsid w:val="002543B1"/>
    <w:rsid w:val="00276877"/>
    <w:rsid w:val="00285D68"/>
    <w:rsid w:val="002B305B"/>
    <w:rsid w:val="002C50D5"/>
    <w:rsid w:val="002C648D"/>
    <w:rsid w:val="002D1DA9"/>
    <w:rsid w:val="002F60F6"/>
    <w:rsid w:val="002F6D46"/>
    <w:rsid w:val="00341F05"/>
    <w:rsid w:val="003428DF"/>
    <w:rsid w:val="0035146D"/>
    <w:rsid w:val="00355372"/>
    <w:rsid w:val="0038755E"/>
    <w:rsid w:val="00394811"/>
    <w:rsid w:val="00396658"/>
    <w:rsid w:val="003A7817"/>
    <w:rsid w:val="003B7D4E"/>
    <w:rsid w:val="003D4765"/>
    <w:rsid w:val="003D603A"/>
    <w:rsid w:val="003D7DE3"/>
    <w:rsid w:val="003F2A69"/>
    <w:rsid w:val="00440DA7"/>
    <w:rsid w:val="00460AF2"/>
    <w:rsid w:val="004704A1"/>
    <w:rsid w:val="004838E7"/>
    <w:rsid w:val="00487957"/>
    <w:rsid w:val="004A4122"/>
    <w:rsid w:val="004A4B5E"/>
    <w:rsid w:val="004B376F"/>
    <w:rsid w:val="004D2A26"/>
    <w:rsid w:val="004D4366"/>
    <w:rsid w:val="004E094B"/>
    <w:rsid w:val="004E0C93"/>
    <w:rsid w:val="004E2E76"/>
    <w:rsid w:val="0050253B"/>
    <w:rsid w:val="00524AC9"/>
    <w:rsid w:val="00527997"/>
    <w:rsid w:val="00527F8A"/>
    <w:rsid w:val="0054033F"/>
    <w:rsid w:val="00547F2B"/>
    <w:rsid w:val="005838D6"/>
    <w:rsid w:val="0058582F"/>
    <w:rsid w:val="00596C1C"/>
    <w:rsid w:val="005E62BE"/>
    <w:rsid w:val="00605885"/>
    <w:rsid w:val="00621087"/>
    <w:rsid w:val="0062155D"/>
    <w:rsid w:val="006437BB"/>
    <w:rsid w:val="006442AC"/>
    <w:rsid w:val="00663B13"/>
    <w:rsid w:val="00684876"/>
    <w:rsid w:val="006A10F6"/>
    <w:rsid w:val="006A3187"/>
    <w:rsid w:val="006C3FD0"/>
    <w:rsid w:val="006D5F53"/>
    <w:rsid w:val="006F566F"/>
    <w:rsid w:val="006F784D"/>
    <w:rsid w:val="00701103"/>
    <w:rsid w:val="00725527"/>
    <w:rsid w:val="0072571F"/>
    <w:rsid w:val="0073531C"/>
    <w:rsid w:val="00735ED0"/>
    <w:rsid w:val="00763F96"/>
    <w:rsid w:val="007647FC"/>
    <w:rsid w:val="00770AE0"/>
    <w:rsid w:val="00796A93"/>
    <w:rsid w:val="007A2C62"/>
    <w:rsid w:val="0080424A"/>
    <w:rsid w:val="00830A70"/>
    <w:rsid w:val="00837ECA"/>
    <w:rsid w:val="00840E2C"/>
    <w:rsid w:val="00841A79"/>
    <w:rsid w:val="008737B3"/>
    <w:rsid w:val="00873A3F"/>
    <w:rsid w:val="00874958"/>
    <w:rsid w:val="008A62AA"/>
    <w:rsid w:val="008B50CC"/>
    <w:rsid w:val="008D648A"/>
    <w:rsid w:val="008E2775"/>
    <w:rsid w:val="00930DF9"/>
    <w:rsid w:val="009367FA"/>
    <w:rsid w:val="00940849"/>
    <w:rsid w:val="00966F99"/>
    <w:rsid w:val="00972673"/>
    <w:rsid w:val="0099178E"/>
    <w:rsid w:val="009A5E7A"/>
    <w:rsid w:val="009B1879"/>
    <w:rsid w:val="009C2449"/>
    <w:rsid w:val="009C78F0"/>
    <w:rsid w:val="009E126A"/>
    <w:rsid w:val="009E3A56"/>
    <w:rsid w:val="009F61FE"/>
    <w:rsid w:val="00A127C2"/>
    <w:rsid w:val="00A23DC5"/>
    <w:rsid w:val="00A33BE2"/>
    <w:rsid w:val="00A40BAB"/>
    <w:rsid w:val="00A62800"/>
    <w:rsid w:val="00A657D3"/>
    <w:rsid w:val="00A93A5A"/>
    <w:rsid w:val="00AB4F99"/>
    <w:rsid w:val="00AC39C2"/>
    <w:rsid w:val="00AE7AD8"/>
    <w:rsid w:val="00AF5FB3"/>
    <w:rsid w:val="00AF705B"/>
    <w:rsid w:val="00B10BCD"/>
    <w:rsid w:val="00B211B4"/>
    <w:rsid w:val="00B37133"/>
    <w:rsid w:val="00B463DA"/>
    <w:rsid w:val="00B55468"/>
    <w:rsid w:val="00B81F36"/>
    <w:rsid w:val="00B9455D"/>
    <w:rsid w:val="00BA7B7A"/>
    <w:rsid w:val="00BF7631"/>
    <w:rsid w:val="00C10AB4"/>
    <w:rsid w:val="00C25BB1"/>
    <w:rsid w:val="00C36AFA"/>
    <w:rsid w:val="00C42A56"/>
    <w:rsid w:val="00C60986"/>
    <w:rsid w:val="00C6471A"/>
    <w:rsid w:val="00CF5062"/>
    <w:rsid w:val="00D008BE"/>
    <w:rsid w:val="00D15072"/>
    <w:rsid w:val="00D223F7"/>
    <w:rsid w:val="00D31CCC"/>
    <w:rsid w:val="00D4273E"/>
    <w:rsid w:val="00D4338B"/>
    <w:rsid w:val="00D444A0"/>
    <w:rsid w:val="00D52F44"/>
    <w:rsid w:val="00D61A74"/>
    <w:rsid w:val="00D931F5"/>
    <w:rsid w:val="00D94C5B"/>
    <w:rsid w:val="00DA4D45"/>
    <w:rsid w:val="00DB44B5"/>
    <w:rsid w:val="00DF4AF1"/>
    <w:rsid w:val="00E21832"/>
    <w:rsid w:val="00E223CD"/>
    <w:rsid w:val="00E2480D"/>
    <w:rsid w:val="00E3100F"/>
    <w:rsid w:val="00E3626E"/>
    <w:rsid w:val="00E42593"/>
    <w:rsid w:val="00E57F1E"/>
    <w:rsid w:val="00E6152F"/>
    <w:rsid w:val="00E651DD"/>
    <w:rsid w:val="00E73B23"/>
    <w:rsid w:val="00E97C97"/>
    <w:rsid w:val="00EC17DC"/>
    <w:rsid w:val="00EC720A"/>
    <w:rsid w:val="00EF3E75"/>
    <w:rsid w:val="00F00F88"/>
    <w:rsid w:val="00F205D2"/>
    <w:rsid w:val="00F40DC4"/>
    <w:rsid w:val="00F42858"/>
    <w:rsid w:val="00F60C95"/>
    <w:rsid w:val="00F85B0B"/>
    <w:rsid w:val="00F92B78"/>
    <w:rsid w:val="00FA41C3"/>
    <w:rsid w:val="00FA79E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1E"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both"/>
      <w:outlineLvl w:val="0"/>
    </w:pPr>
    <w:rPr>
      <w:rFonts w:ascii="Book Antiqua" w:hAnsi="Book Antiqu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sz w:val="32"/>
      <w:lang w:val="en-US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795" w:firstLine="0"/>
      <w:jc w:val="both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 w:val="0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u w:val="single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b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color w:val="000000"/>
      <w:sz w:val="24"/>
      <w:szCs w:val="24"/>
      <w:lang w:val="pl-PL"/>
    </w:rPr>
  </w:style>
  <w:style w:type="character" w:customStyle="1" w:styleId="StopkaZnak">
    <w:name w:val="Stopka Znak"/>
    <w:rPr>
      <w:color w:val="000000"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tabs>
        <w:tab w:val="left" w:pos="540"/>
      </w:tabs>
      <w:jc w:val="both"/>
    </w:pPr>
  </w:style>
  <w:style w:type="paragraph" w:styleId="Tekstpodstawowywcity">
    <w:name w:val="Body Text Indent"/>
    <w:basedOn w:val="Normalny"/>
    <w:pPr>
      <w:ind w:left="540"/>
      <w:jc w:val="both"/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280" w:after="280"/>
    </w:pPr>
    <w:rPr>
      <w:color w:val="auto"/>
      <w:lang w:val="en-US"/>
    </w:rPr>
  </w:style>
  <w:style w:type="paragraph" w:customStyle="1" w:styleId="Zawartoramki">
    <w:name w:val="Zawartość ramki"/>
    <w:basedOn w:val="Tekstpodstawowy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42A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C42A56"/>
    <w:rPr>
      <w:color w:val="000000"/>
      <w:sz w:val="16"/>
      <w:szCs w:val="16"/>
      <w:lang w:eastAsia="ar-SA"/>
    </w:rPr>
  </w:style>
  <w:style w:type="table" w:styleId="Tabela-Siatka">
    <w:name w:val="Table Grid"/>
    <w:basedOn w:val="Standardowy"/>
    <w:rsid w:val="00DA4D4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7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76F"/>
    <w:rPr>
      <w:rFonts w:ascii="Tahoma" w:hAnsi="Tahoma" w:cs="Tahoma"/>
      <w:color w:val="000000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7F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57F1E"/>
    <w:rPr>
      <w:color w:val="000000"/>
      <w:sz w:val="16"/>
      <w:szCs w:val="1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01103"/>
  </w:style>
  <w:style w:type="character" w:customStyle="1" w:styleId="Nagwek1Znak">
    <w:name w:val="Nagłówek 1 Znak"/>
    <w:link w:val="Nagwek1"/>
    <w:rsid w:val="00701103"/>
    <w:rPr>
      <w:rFonts w:ascii="Book Antiqua" w:hAnsi="Book Antiqua"/>
      <w:b/>
      <w:bCs/>
      <w:color w:val="000000"/>
      <w:szCs w:val="24"/>
      <w:lang w:eastAsia="ar-SA"/>
    </w:rPr>
  </w:style>
  <w:style w:type="character" w:customStyle="1" w:styleId="Nagwek2Znak">
    <w:name w:val="Nagłówek 2 Znak"/>
    <w:link w:val="Nagwek2"/>
    <w:rsid w:val="00701103"/>
    <w:rPr>
      <w:color w:val="000000"/>
      <w:sz w:val="28"/>
      <w:szCs w:val="24"/>
      <w:lang w:eastAsia="ar-SA"/>
    </w:rPr>
  </w:style>
  <w:style w:type="character" w:customStyle="1" w:styleId="Nagwek7Znak">
    <w:name w:val="Nagłówek 7 Znak"/>
    <w:link w:val="Nagwek7"/>
    <w:rsid w:val="00701103"/>
    <w:rPr>
      <w:color w:val="000000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rsid w:val="00701103"/>
    <w:rPr>
      <w:color w:val="000000"/>
      <w:sz w:val="28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01103"/>
    <w:pPr>
      <w:widowControl w:val="0"/>
      <w:shd w:val="clear" w:color="auto" w:fill="FFFFFF"/>
      <w:jc w:val="center"/>
    </w:pPr>
    <w:rPr>
      <w:rFonts w:eastAsia="SimSun" w:cs="Mangal"/>
      <w:b/>
      <w:color w:val="auto"/>
      <w:kern w:val="1"/>
      <w:sz w:val="22"/>
      <w:szCs w:val="20"/>
      <w:lang w:eastAsia="hi-IN" w:bidi="hi-IN"/>
    </w:rPr>
  </w:style>
  <w:style w:type="character" w:customStyle="1" w:styleId="TytuZnak">
    <w:name w:val="Tytuł Znak"/>
    <w:link w:val="Tytu"/>
    <w:rsid w:val="00701103"/>
    <w:rPr>
      <w:rFonts w:eastAsia="SimSun" w:cs="Mangal"/>
      <w:b/>
      <w:kern w:val="1"/>
      <w:sz w:val="22"/>
      <w:shd w:val="clear" w:color="auto" w:fill="FFFFFF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701103"/>
    <w:pPr>
      <w:keepNext/>
      <w:widowControl w:val="0"/>
      <w:spacing w:before="240" w:after="120"/>
      <w:jc w:val="center"/>
    </w:pPr>
    <w:rPr>
      <w:rFonts w:ascii="Arial" w:eastAsia="Microsoft YaHei" w:hAnsi="Arial" w:cs="Mangal"/>
      <w:i/>
      <w:iCs/>
      <w:color w:val="auto"/>
      <w:kern w:val="1"/>
      <w:sz w:val="28"/>
      <w:szCs w:val="28"/>
      <w:lang w:eastAsia="hi-IN" w:bidi="hi-IN"/>
    </w:rPr>
  </w:style>
  <w:style w:type="character" w:customStyle="1" w:styleId="PodtytuZnak">
    <w:name w:val="Podtytuł Znak"/>
    <w:link w:val="Podtytu"/>
    <w:rsid w:val="00701103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WW-Tekstpodstawowy2">
    <w:name w:val="WW-Tekst podstawowy 2"/>
    <w:basedOn w:val="Normalny"/>
    <w:rsid w:val="00A127C2"/>
    <w:pPr>
      <w:jc w:val="center"/>
    </w:pPr>
    <w:rPr>
      <w:color w:val="auto"/>
      <w:sz w:val="20"/>
      <w:szCs w:val="20"/>
    </w:rPr>
  </w:style>
  <w:style w:type="table" w:styleId="redniasiatka3akcent6">
    <w:name w:val="Medium Grid 3 Accent 6"/>
    <w:basedOn w:val="Standardowy"/>
    <w:uiPriority w:val="69"/>
    <w:rsid w:val="00D931F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4B5"/>
    <w:pPr>
      <w:suppressAutoHyphens w:val="0"/>
    </w:pPr>
    <w:rPr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4B5"/>
  </w:style>
  <w:style w:type="character" w:styleId="Odwoaniedokomentarza">
    <w:name w:val="annotation reference"/>
    <w:uiPriority w:val="99"/>
    <w:semiHidden/>
    <w:unhideWhenUsed/>
    <w:rsid w:val="00DB44B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warlub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54F0-2CE9-4CE7-843A-99FA5CA4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5252</Words>
  <Characters>31517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Warlubiu</vt:lpstr>
    </vt:vector>
  </TitlesOfParts>
  <Company/>
  <LinksUpToDate>false</LinksUpToDate>
  <CharactersWithSpaces>36696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Warlubiu</dc:title>
  <dc:creator>UG</dc:creator>
  <cp:lastModifiedBy>xxx</cp:lastModifiedBy>
  <cp:revision>8</cp:revision>
  <cp:lastPrinted>2016-03-24T13:51:00Z</cp:lastPrinted>
  <dcterms:created xsi:type="dcterms:W3CDTF">2016-03-24T12:27:00Z</dcterms:created>
  <dcterms:modified xsi:type="dcterms:W3CDTF">2016-03-24T13:52:00Z</dcterms:modified>
</cp:coreProperties>
</file>