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E0" w:rsidRPr="00E74A0A" w:rsidRDefault="002D0FE0" w:rsidP="002D0FE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pl-PL"/>
        </w:rPr>
      </w:pPr>
      <w:r w:rsidRPr="00E74A0A">
        <w:rPr>
          <w:rFonts w:eastAsia="Times New Roman"/>
          <w:b/>
          <w:bCs/>
          <w:sz w:val="27"/>
          <w:szCs w:val="27"/>
          <w:lang w:eastAsia="pl-PL"/>
        </w:rPr>
        <w:t xml:space="preserve">Obwieszczenie o sprzedaży </w:t>
      </w:r>
      <w:r w:rsidR="00E74A0A" w:rsidRPr="00E74A0A">
        <w:rPr>
          <w:rFonts w:eastAsia="Times New Roman"/>
          <w:b/>
          <w:bCs/>
          <w:sz w:val="27"/>
          <w:szCs w:val="27"/>
          <w:lang w:eastAsia="pl-PL"/>
        </w:rPr>
        <w:t>w trybie ofertowym</w:t>
      </w:r>
      <w:r w:rsidRPr="00E74A0A">
        <w:rPr>
          <w:rFonts w:eastAsia="Times New Roman"/>
          <w:b/>
          <w:bCs/>
          <w:sz w:val="27"/>
          <w:szCs w:val="27"/>
          <w:lang w:eastAsia="pl-PL"/>
        </w:rPr>
        <w:t xml:space="preserve"> </w:t>
      </w:r>
      <w:r w:rsidR="00713811">
        <w:rPr>
          <w:rFonts w:eastAsia="Times New Roman"/>
          <w:b/>
          <w:bCs/>
          <w:sz w:val="27"/>
          <w:szCs w:val="27"/>
          <w:lang w:eastAsia="pl-PL"/>
        </w:rPr>
        <w:t>Ostrówek K 162 oraz DT 75</w:t>
      </w:r>
    </w:p>
    <w:p w:rsidR="002D0FE0" w:rsidRPr="00E74A0A" w:rsidRDefault="002D0FE0" w:rsidP="002D0FE0">
      <w:pPr>
        <w:jc w:val="center"/>
        <w:rPr>
          <w:rFonts w:eastAsia="Times New Roman"/>
          <w:lang w:eastAsia="pl-PL"/>
        </w:rPr>
      </w:pPr>
      <w:r w:rsidRPr="00E74A0A">
        <w:rPr>
          <w:rFonts w:eastAsia="Times New Roman"/>
          <w:lang w:eastAsia="pl-PL"/>
        </w:rPr>
        <w:t> </w:t>
      </w:r>
    </w:p>
    <w:p w:rsidR="00E74A0A" w:rsidRDefault="00E74A0A" w:rsidP="00E74A0A">
      <w:pPr>
        <w:jc w:val="both"/>
        <w:rPr>
          <w:rFonts w:eastAsia="Times New Roman"/>
          <w:b/>
          <w:bCs/>
          <w:lang w:eastAsia="pl-PL"/>
        </w:rPr>
      </w:pPr>
      <w:r w:rsidRPr="00E74A0A">
        <w:rPr>
          <w:rFonts w:eastAsia="Times New Roman"/>
          <w:lang w:eastAsia="pl-PL"/>
        </w:rPr>
        <w:t>Gmina Warlubie – Zakład Usług Komunalnych w Warlubiu</w:t>
      </w:r>
      <w:r w:rsidR="002D0FE0" w:rsidRPr="00E74A0A">
        <w:rPr>
          <w:rFonts w:eastAsia="Times New Roman"/>
          <w:lang w:eastAsia="pl-PL"/>
        </w:rPr>
        <w:t xml:space="preserve"> podaje do publicznej wiadomości, że odbędzie</w:t>
      </w:r>
      <w:r w:rsidR="002D0FE0" w:rsidRPr="002D0FE0">
        <w:rPr>
          <w:rFonts w:eastAsia="Times New Roman"/>
          <w:lang w:eastAsia="pl-PL"/>
        </w:rPr>
        <w:t xml:space="preserve"> się sprzedaż </w:t>
      </w:r>
      <w:r>
        <w:rPr>
          <w:rFonts w:eastAsia="Times New Roman"/>
          <w:lang w:eastAsia="pl-PL"/>
        </w:rPr>
        <w:t>wymienionych</w:t>
      </w:r>
      <w:r w:rsidR="002D0FE0">
        <w:rPr>
          <w:rFonts w:eastAsia="Times New Roman"/>
          <w:lang w:eastAsia="pl-PL"/>
        </w:rPr>
        <w:t xml:space="preserve"> poniżej ruchomości:</w:t>
      </w:r>
      <w:r w:rsidR="002D0FE0" w:rsidRPr="002D0FE0">
        <w:rPr>
          <w:rFonts w:eastAsia="Times New Roman"/>
          <w:lang w:eastAsia="pl-PL"/>
        </w:rPr>
        <w:br/>
      </w:r>
    </w:p>
    <w:p w:rsidR="00E74A0A" w:rsidRDefault="002D0FE0" w:rsidP="00E74A0A">
      <w:pPr>
        <w:jc w:val="both"/>
        <w:rPr>
          <w:rFonts w:eastAsia="Times New Roman"/>
          <w:b/>
          <w:bCs/>
          <w:lang w:eastAsia="pl-PL"/>
        </w:rPr>
      </w:pPr>
      <w:r w:rsidRPr="002D0FE0">
        <w:rPr>
          <w:rFonts w:eastAsia="Times New Roman"/>
          <w:b/>
          <w:bCs/>
          <w:lang w:eastAsia="pl-PL"/>
        </w:rPr>
        <w:t xml:space="preserve">1) </w:t>
      </w:r>
      <w:r>
        <w:rPr>
          <w:rFonts w:eastAsia="Times New Roman"/>
          <w:b/>
          <w:bCs/>
          <w:lang w:eastAsia="pl-PL"/>
        </w:rPr>
        <w:t xml:space="preserve">Ostrówek </w:t>
      </w:r>
      <w:r w:rsidR="00E74A0A">
        <w:rPr>
          <w:rFonts w:eastAsia="Times New Roman"/>
          <w:b/>
          <w:bCs/>
          <w:lang w:eastAsia="pl-PL"/>
        </w:rPr>
        <w:t>K 162</w:t>
      </w:r>
    </w:p>
    <w:p w:rsidR="00E74A0A" w:rsidRPr="00E74A0A" w:rsidRDefault="002D0FE0" w:rsidP="00E74A0A">
      <w:pPr>
        <w:jc w:val="both"/>
        <w:rPr>
          <w:rFonts w:eastAsia="Times New Roman"/>
          <w:b/>
          <w:bCs/>
          <w:lang w:eastAsia="pl-PL"/>
        </w:rPr>
      </w:pPr>
      <w:r w:rsidRPr="00E74A0A">
        <w:rPr>
          <w:rFonts w:eastAsia="Times New Roman"/>
          <w:sz w:val="16"/>
          <w:szCs w:val="16"/>
          <w:lang w:eastAsia="pl-PL"/>
        </w:rPr>
        <w:br/>
      </w:r>
      <w:r w:rsidR="00E74A0A">
        <w:t>Ostrówek K162 – zabudowa na ciągniku rolniczym Ursus C-360</w:t>
      </w:r>
    </w:p>
    <w:p w:rsidR="00E74A0A" w:rsidRDefault="00E74A0A" w:rsidP="00E74A0A">
      <w:r>
        <w:t>Rok budowy: 1982</w:t>
      </w:r>
    </w:p>
    <w:p w:rsidR="00E74A0A" w:rsidRDefault="00E74A0A" w:rsidP="00E74A0A">
      <w:r>
        <w:t>Nr podwozia 455029</w:t>
      </w:r>
    </w:p>
    <w:p w:rsidR="00E74A0A" w:rsidRDefault="00E74A0A" w:rsidP="00E74A0A">
      <w:r>
        <w:t>Moc silnika 33kW</w:t>
      </w:r>
    </w:p>
    <w:p w:rsidR="00E74A0A" w:rsidRDefault="00E74A0A" w:rsidP="00E74A0A">
      <w:r>
        <w:t>Pojemność silnika 3120 cm3</w:t>
      </w:r>
    </w:p>
    <w:p w:rsidR="00E74A0A" w:rsidRDefault="00E74A0A" w:rsidP="00E74A0A">
      <w:r>
        <w:t>Masa własna: 2700 kg</w:t>
      </w:r>
    </w:p>
    <w:p w:rsidR="00E74A0A" w:rsidRPr="00E74A0A" w:rsidRDefault="00E74A0A" w:rsidP="00E74A0A">
      <w:pPr>
        <w:rPr>
          <w:sz w:val="16"/>
          <w:szCs w:val="16"/>
        </w:rPr>
      </w:pPr>
    </w:p>
    <w:p w:rsidR="001E32E7" w:rsidRPr="00E74A0A" w:rsidRDefault="001E32E7" w:rsidP="00296CFA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Opis stanu technicznego pojazdu na podstawie „Operatu wyceny szacunkowej rynkowej koparko-ładowarki Ostrówek k-162 i ciągnika gąsienicowego DT 75 przeznaczonych do likwidacji” wykonanego przez rzeczoznawcę inż. Michała </w:t>
      </w:r>
      <w:proofErr w:type="spellStart"/>
      <w:r>
        <w:rPr>
          <w:rFonts w:eastAsia="Times New Roman"/>
          <w:lang w:eastAsia="pl-PL"/>
        </w:rPr>
        <w:t>Pachuckiego</w:t>
      </w:r>
      <w:proofErr w:type="spellEnd"/>
      <w:r>
        <w:rPr>
          <w:rFonts w:eastAsia="Times New Roman"/>
          <w:lang w:eastAsia="pl-PL"/>
        </w:rPr>
        <w:t xml:space="preserve"> z dnia 02.03.2015r.:</w:t>
      </w:r>
    </w:p>
    <w:p w:rsidR="00E74A0A" w:rsidRDefault="00E74A0A" w:rsidP="00E74A0A">
      <w:pPr>
        <w:ind w:left="284" w:hanging="284"/>
      </w:pPr>
    </w:p>
    <w:p w:rsidR="00E74A0A" w:rsidRDefault="00E74A0A" w:rsidP="00E74A0A">
      <w:r>
        <w:t xml:space="preserve">1. </w:t>
      </w:r>
      <w:r w:rsidR="00713811">
        <w:t>Elementy robocze koparki</w:t>
      </w:r>
    </w:p>
    <w:p w:rsidR="00E74A0A" w:rsidRDefault="00E74A0A" w:rsidP="00E74A0A">
      <w:r>
        <w:t xml:space="preserve">    Zdemontowany (brak) zespół ramienia koparki</w:t>
      </w:r>
    </w:p>
    <w:p w:rsidR="00E74A0A" w:rsidRDefault="00E74A0A" w:rsidP="00E74A0A">
      <w:pPr>
        <w:ind w:left="284" w:hanging="284"/>
      </w:pPr>
      <w:r>
        <w:t xml:space="preserve">    Przegięte i pospawane ramiona przedniej łyżki</w:t>
      </w:r>
    </w:p>
    <w:p w:rsidR="00E74A0A" w:rsidRDefault="00E74A0A" w:rsidP="00E74A0A">
      <w:pPr>
        <w:ind w:left="284" w:hanging="284"/>
      </w:pPr>
      <w:r>
        <w:t>2. Instalacja elektryczna</w:t>
      </w:r>
    </w:p>
    <w:p w:rsidR="00E74A0A" w:rsidRDefault="00E74A0A" w:rsidP="00E74A0A">
      <w:pPr>
        <w:ind w:left="284" w:hanging="284"/>
      </w:pPr>
      <w:r>
        <w:t xml:space="preserve">     - Instalacja elektryczna niekompletna, niesprawna, odbłyśniki kloszy przerdzewiałe, sygnał ostrzegawczy świetlny niesprawny, sygnał dźwiękowy niesprawny</w:t>
      </w:r>
    </w:p>
    <w:p w:rsidR="00E74A0A" w:rsidRDefault="00E74A0A" w:rsidP="00E74A0A">
      <w:pPr>
        <w:ind w:left="284" w:hanging="284"/>
      </w:pPr>
      <w:r>
        <w:t xml:space="preserve">     - brak akumulatorów</w:t>
      </w:r>
    </w:p>
    <w:p w:rsidR="00E74A0A" w:rsidRDefault="00E74A0A" w:rsidP="00E74A0A">
      <w:pPr>
        <w:ind w:left="284" w:hanging="284"/>
      </w:pPr>
      <w:r>
        <w:t>3. Silnik</w:t>
      </w:r>
    </w:p>
    <w:p w:rsidR="00E74A0A" w:rsidRDefault="00E74A0A" w:rsidP="00E74A0A">
      <w:pPr>
        <w:ind w:left="284" w:hanging="284"/>
      </w:pPr>
      <w:r>
        <w:t xml:space="preserve">     Silnik na chodzie – do remontu, wolno wchodzi na obroty, nadmierne dymienie</w:t>
      </w:r>
    </w:p>
    <w:p w:rsidR="00E74A0A" w:rsidRDefault="00E74A0A" w:rsidP="00E74A0A">
      <w:pPr>
        <w:ind w:left="284" w:hanging="284"/>
      </w:pPr>
      <w:r>
        <w:t xml:space="preserve">     Wycieki oleju z silnika</w:t>
      </w:r>
    </w:p>
    <w:p w:rsidR="00E74A0A" w:rsidRDefault="00E74A0A" w:rsidP="00E74A0A">
      <w:pPr>
        <w:ind w:left="284" w:hanging="284"/>
      </w:pPr>
      <w:r>
        <w:t xml:space="preserve">     Wycieki płynu chłodzącego silnik – nieszczelna chłodnica</w:t>
      </w:r>
    </w:p>
    <w:p w:rsidR="00E74A0A" w:rsidRDefault="00E74A0A" w:rsidP="00E74A0A">
      <w:pPr>
        <w:ind w:left="284" w:hanging="284"/>
      </w:pPr>
      <w:r>
        <w:t>4. Koła - opony:</w:t>
      </w:r>
    </w:p>
    <w:p w:rsidR="00E74A0A" w:rsidRDefault="00E74A0A" w:rsidP="00E74A0A">
      <w:pPr>
        <w:ind w:left="284" w:hanging="284"/>
      </w:pPr>
      <w:r>
        <w:t xml:space="preserve">     Tył 14.9r28 zużycie 60%, (na jednej oponie rozcięcie od strony wewnętrznej)</w:t>
      </w:r>
    </w:p>
    <w:p w:rsidR="00E74A0A" w:rsidRDefault="00E74A0A" w:rsidP="00E74A0A">
      <w:pPr>
        <w:ind w:left="284" w:hanging="284"/>
      </w:pPr>
      <w:r>
        <w:t xml:space="preserve">     Przód 7.50r16 zużycie 50%</w:t>
      </w:r>
    </w:p>
    <w:p w:rsidR="00E74A0A" w:rsidRDefault="00E74A0A" w:rsidP="00E74A0A">
      <w:pPr>
        <w:ind w:left="284" w:hanging="284"/>
      </w:pPr>
      <w:r>
        <w:t xml:space="preserve">     Felgi tylne: obręcze pospawane </w:t>
      </w:r>
    </w:p>
    <w:p w:rsidR="00E74A0A" w:rsidRDefault="00E74A0A" w:rsidP="00E74A0A">
      <w:pPr>
        <w:ind w:left="284" w:hanging="284"/>
      </w:pPr>
      <w:r>
        <w:t>6. Układ hydrauliczny</w:t>
      </w:r>
    </w:p>
    <w:p w:rsidR="00E74A0A" w:rsidRDefault="00E74A0A" w:rsidP="00E74A0A">
      <w:pPr>
        <w:ind w:left="284" w:hanging="284"/>
      </w:pPr>
      <w:r>
        <w:t xml:space="preserve">    Wycieki z układu hydraulicznego na złączach i z siłowników</w:t>
      </w:r>
    </w:p>
    <w:p w:rsidR="00E74A0A" w:rsidRDefault="00E74A0A" w:rsidP="00E74A0A">
      <w:pPr>
        <w:ind w:left="284" w:hanging="284"/>
      </w:pPr>
      <w:r>
        <w:t xml:space="preserve">    Rozdzielacz i pompa do regeneracji bądź wymiany, (podnoszenie przy wysokich obrotach, samoczynne opadanie podniesionej łyżki)</w:t>
      </w:r>
    </w:p>
    <w:p w:rsidR="00E74A0A" w:rsidRDefault="00E74A0A" w:rsidP="00E74A0A">
      <w:pPr>
        <w:ind w:left="284" w:hanging="284"/>
      </w:pPr>
      <w:r>
        <w:t>7. Układ kierowniczy</w:t>
      </w:r>
    </w:p>
    <w:p w:rsidR="00E74A0A" w:rsidRDefault="00E74A0A" w:rsidP="00E74A0A">
      <w:pPr>
        <w:ind w:left="284" w:hanging="284"/>
      </w:pPr>
      <w:r>
        <w:t xml:space="preserve">    Znaczne luzy układu kierowniczego, zużyte końcówki drążków, luzy na zwrotnicach</w:t>
      </w:r>
    </w:p>
    <w:p w:rsidR="00E74A0A" w:rsidRDefault="00E74A0A" w:rsidP="00E74A0A">
      <w:r>
        <w:t xml:space="preserve">    Niesprawny układ hydraulicznego wspomagania kierownicy (zużyta pompa)</w:t>
      </w:r>
    </w:p>
    <w:p w:rsidR="00E74A0A" w:rsidRDefault="00E74A0A" w:rsidP="00E74A0A">
      <w:pPr>
        <w:ind w:left="284" w:hanging="284"/>
      </w:pPr>
      <w:r>
        <w:t>8. Skrzynia biegów do remontu – wyskakują biegi</w:t>
      </w:r>
    </w:p>
    <w:p w:rsidR="00E74A0A" w:rsidRDefault="00E74A0A" w:rsidP="00E74A0A">
      <w:pPr>
        <w:ind w:left="284" w:hanging="284"/>
      </w:pPr>
      <w:r>
        <w:t>9. Nadwozie (osłony, błotniki, pokrywa silnika)</w:t>
      </w:r>
    </w:p>
    <w:p w:rsidR="00E74A0A" w:rsidRDefault="00E74A0A" w:rsidP="00E74A0A">
      <w:pPr>
        <w:ind w:left="284" w:hanging="284"/>
      </w:pPr>
      <w:r>
        <w:t xml:space="preserve">     Uszkodzona – pogięta pokrywa (maska) silnika</w:t>
      </w:r>
    </w:p>
    <w:p w:rsidR="00E74A0A" w:rsidRDefault="00E74A0A" w:rsidP="00E74A0A">
      <w:pPr>
        <w:ind w:left="284" w:hanging="284"/>
      </w:pPr>
      <w:r>
        <w:t xml:space="preserve">     Powierzchnia lakiernicza zniszczona, na całej powierzchni zmatowiała, miejscowa korozja </w:t>
      </w:r>
    </w:p>
    <w:p w:rsidR="00E74A0A" w:rsidRDefault="00E74A0A" w:rsidP="00E74A0A">
      <w:pPr>
        <w:ind w:left="284" w:hanging="284"/>
      </w:pPr>
      <w:r>
        <w:t>10. Kabina</w:t>
      </w:r>
    </w:p>
    <w:p w:rsidR="00E74A0A" w:rsidRDefault="00E74A0A" w:rsidP="00E74A0A">
      <w:pPr>
        <w:ind w:left="284" w:hanging="284"/>
      </w:pPr>
      <w:r>
        <w:t xml:space="preserve">     Kabina operatora skorodowana, tapicerki boczne i sufitowa zniszczone, obicie fotela/siedziska operatora porozrywane, mocowanie fotela uszkodzone.</w:t>
      </w:r>
    </w:p>
    <w:p w:rsidR="002D0FE0" w:rsidRPr="00E74A0A" w:rsidRDefault="002D0FE0" w:rsidP="00E74A0A">
      <w:pPr>
        <w:jc w:val="both"/>
        <w:rPr>
          <w:rFonts w:eastAsia="Times New Roman"/>
          <w:lang w:eastAsia="pl-PL"/>
        </w:rPr>
      </w:pPr>
    </w:p>
    <w:p w:rsidR="00296CFA" w:rsidRDefault="002D0FE0" w:rsidP="00E74A0A">
      <w:pPr>
        <w:jc w:val="both"/>
        <w:rPr>
          <w:rFonts w:eastAsia="Times New Roman"/>
          <w:lang w:eastAsia="pl-PL"/>
        </w:rPr>
      </w:pPr>
      <w:r w:rsidRPr="00E74A0A">
        <w:rPr>
          <w:rFonts w:eastAsia="Times New Roman"/>
          <w:lang w:eastAsia="pl-PL"/>
        </w:rPr>
        <w:t xml:space="preserve">Pojazd wyceniony został przez rzeczoznawcę na kwotę </w:t>
      </w:r>
      <w:r w:rsidR="00E74A0A" w:rsidRPr="00E74A0A">
        <w:rPr>
          <w:rFonts w:eastAsia="Times New Roman"/>
          <w:b/>
          <w:bCs/>
          <w:lang w:eastAsia="pl-PL"/>
        </w:rPr>
        <w:t>2.7</w:t>
      </w:r>
      <w:r w:rsidRPr="00E74A0A">
        <w:rPr>
          <w:rFonts w:eastAsia="Times New Roman"/>
          <w:b/>
          <w:bCs/>
          <w:lang w:eastAsia="pl-PL"/>
        </w:rPr>
        <w:t>00,00</w:t>
      </w:r>
      <w:r w:rsidR="00E74A0A">
        <w:rPr>
          <w:rFonts w:eastAsia="Times New Roman"/>
          <w:lang w:eastAsia="pl-PL"/>
        </w:rPr>
        <w:t xml:space="preserve"> zł (słownie: dwa tysiące s</w:t>
      </w:r>
      <w:r w:rsidRPr="00E74A0A">
        <w:rPr>
          <w:rFonts w:eastAsia="Times New Roman"/>
          <w:lang w:eastAsia="pl-PL"/>
        </w:rPr>
        <w:t>i</w:t>
      </w:r>
      <w:r w:rsidR="00E74A0A">
        <w:rPr>
          <w:rFonts w:eastAsia="Times New Roman"/>
          <w:lang w:eastAsia="pl-PL"/>
        </w:rPr>
        <w:t>ed</w:t>
      </w:r>
      <w:r w:rsidRPr="00E74A0A">
        <w:rPr>
          <w:rFonts w:eastAsia="Times New Roman"/>
          <w:lang w:eastAsia="pl-PL"/>
        </w:rPr>
        <w:t>emset złotych</w:t>
      </w:r>
      <w:r w:rsidR="002026C3">
        <w:rPr>
          <w:rFonts w:eastAsia="Times New Roman"/>
          <w:lang w:eastAsia="pl-PL"/>
        </w:rPr>
        <w:t xml:space="preserve"> 00/100</w:t>
      </w:r>
      <w:r w:rsidRPr="00E74A0A">
        <w:rPr>
          <w:rFonts w:eastAsia="Times New Roman"/>
          <w:lang w:eastAsia="pl-PL"/>
        </w:rPr>
        <w:t>)</w:t>
      </w:r>
    </w:p>
    <w:p w:rsidR="002D0FE0" w:rsidRPr="00E74A0A" w:rsidRDefault="002D0FE0" w:rsidP="00E74A0A">
      <w:pPr>
        <w:jc w:val="both"/>
        <w:rPr>
          <w:rFonts w:eastAsia="Times New Roman"/>
          <w:lang w:eastAsia="pl-PL"/>
        </w:rPr>
      </w:pPr>
      <w:r w:rsidRPr="00E74A0A">
        <w:rPr>
          <w:rFonts w:eastAsia="Times New Roman"/>
          <w:b/>
          <w:lang w:eastAsia="pl-PL"/>
        </w:rPr>
        <w:lastRenderedPageBreak/>
        <w:t>2) DT-75</w:t>
      </w:r>
    </w:p>
    <w:p w:rsidR="00E74A0A" w:rsidRDefault="00E74A0A" w:rsidP="00E74A0A">
      <w:pPr>
        <w:jc w:val="both"/>
      </w:pPr>
      <w:r>
        <w:t>Rok produkcji: 1986</w:t>
      </w:r>
    </w:p>
    <w:p w:rsidR="00E74A0A" w:rsidRDefault="00E74A0A" w:rsidP="00E74A0A">
      <w:pPr>
        <w:jc w:val="both"/>
      </w:pPr>
      <w:r>
        <w:t>Tabliczka znamionowa nieczytelna – brak dodatkowych danych</w:t>
      </w:r>
    </w:p>
    <w:p w:rsidR="00E74A0A" w:rsidRDefault="00E74A0A" w:rsidP="00E74A0A">
      <w:pPr>
        <w:jc w:val="both"/>
      </w:pPr>
      <w:r>
        <w:t>Ciągnik nie posiada zespołów układu hydraulicznego oraz mechanizmu tylnego zawieszenia narzędzi (DT 75 S3)</w:t>
      </w:r>
    </w:p>
    <w:p w:rsidR="00E74A0A" w:rsidRDefault="00E74A0A" w:rsidP="00E74A0A">
      <w:pPr>
        <w:jc w:val="both"/>
      </w:pPr>
    </w:p>
    <w:p w:rsidR="00E74A0A" w:rsidRDefault="00E74A0A" w:rsidP="00296CFA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Opis stanu technicznego pojazdu na podstawie </w:t>
      </w:r>
      <w:r w:rsidR="001E32E7">
        <w:rPr>
          <w:rFonts w:eastAsia="Times New Roman"/>
          <w:lang w:eastAsia="pl-PL"/>
        </w:rPr>
        <w:t>„O</w:t>
      </w:r>
      <w:r>
        <w:rPr>
          <w:rFonts w:eastAsia="Times New Roman"/>
          <w:lang w:eastAsia="pl-PL"/>
        </w:rPr>
        <w:t>peratu wyceny szacunkowej</w:t>
      </w:r>
      <w:r w:rsidR="001E32E7">
        <w:rPr>
          <w:rFonts w:eastAsia="Times New Roman"/>
          <w:lang w:eastAsia="pl-PL"/>
        </w:rPr>
        <w:t xml:space="preserve"> rynkowej koparko-ładowarki Ostrówek k-162 i ciągnika gąsienicowego DT 75 przeznaczonych do likwidacji” wykonanego przez rzeczoznawcę</w:t>
      </w:r>
      <w:r>
        <w:rPr>
          <w:rFonts w:eastAsia="Times New Roman"/>
          <w:lang w:eastAsia="pl-PL"/>
        </w:rPr>
        <w:t xml:space="preserve"> inż. Michała </w:t>
      </w:r>
      <w:proofErr w:type="spellStart"/>
      <w:r>
        <w:rPr>
          <w:rFonts w:eastAsia="Times New Roman"/>
          <w:lang w:eastAsia="pl-PL"/>
        </w:rPr>
        <w:t>Pachuckiego</w:t>
      </w:r>
      <w:proofErr w:type="spellEnd"/>
      <w:r w:rsidR="001E32E7">
        <w:rPr>
          <w:rFonts w:eastAsia="Times New Roman"/>
          <w:lang w:eastAsia="pl-PL"/>
        </w:rPr>
        <w:t xml:space="preserve"> z dnia 02.03.2015r.</w:t>
      </w:r>
      <w:r>
        <w:rPr>
          <w:rFonts w:eastAsia="Times New Roman"/>
          <w:lang w:eastAsia="pl-PL"/>
        </w:rPr>
        <w:t>:</w:t>
      </w:r>
    </w:p>
    <w:p w:rsidR="001E32E7" w:rsidRPr="00E74A0A" w:rsidRDefault="001E32E7" w:rsidP="00E74A0A">
      <w:pPr>
        <w:rPr>
          <w:rFonts w:eastAsia="Times New Roman"/>
          <w:lang w:eastAsia="pl-PL"/>
        </w:rPr>
      </w:pPr>
    </w:p>
    <w:p w:rsidR="00E74A0A" w:rsidRPr="000A6920" w:rsidRDefault="00E74A0A" w:rsidP="00E74A0A">
      <w:pPr>
        <w:jc w:val="both"/>
        <w:rPr>
          <w:rFonts w:eastAsia="Times New Roman"/>
          <w:lang w:eastAsia="pl-PL"/>
        </w:rPr>
      </w:pPr>
      <w:r w:rsidRPr="000A6920">
        <w:rPr>
          <w:rFonts w:eastAsia="Times New Roman"/>
          <w:lang w:eastAsia="pl-PL"/>
        </w:rPr>
        <w:t xml:space="preserve">Stwierdzone usterki: </w:t>
      </w:r>
    </w:p>
    <w:p w:rsidR="00E74A0A" w:rsidRPr="000A6920" w:rsidRDefault="00E74A0A" w:rsidP="00E74A0A">
      <w:pPr>
        <w:jc w:val="both"/>
        <w:rPr>
          <w:rFonts w:eastAsia="Times New Roman"/>
          <w:lang w:eastAsia="pl-PL"/>
        </w:rPr>
      </w:pPr>
      <w:r w:rsidRPr="00D531BE">
        <w:rPr>
          <w:rFonts w:eastAsia="Times New Roman"/>
          <w:lang w:eastAsia="pl-PL"/>
        </w:rPr>
        <w:t>E</w:t>
      </w:r>
      <w:r w:rsidRPr="000A6920">
        <w:rPr>
          <w:rFonts w:eastAsia="Times New Roman"/>
          <w:lang w:eastAsia="pl-PL"/>
        </w:rPr>
        <w:t>lementy</w:t>
      </w:r>
      <w:r w:rsidRPr="00D531BE">
        <w:rPr>
          <w:rFonts w:eastAsia="Times New Roman"/>
          <w:lang w:eastAsia="pl-PL"/>
        </w:rPr>
        <w:t xml:space="preserve"> </w:t>
      </w:r>
      <w:r w:rsidRPr="000A6920">
        <w:rPr>
          <w:rFonts w:eastAsia="Times New Roman"/>
          <w:lang w:eastAsia="pl-PL"/>
        </w:rPr>
        <w:t>gąsienic zużyte, sworznie łączące elementy gąsienic zużyte, elementy wózków</w:t>
      </w:r>
      <w:r w:rsidRPr="00D531BE">
        <w:rPr>
          <w:rFonts w:eastAsia="Times New Roman"/>
          <w:lang w:eastAsia="pl-PL"/>
        </w:rPr>
        <w:t xml:space="preserve"> </w:t>
      </w:r>
      <w:r w:rsidRPr="000A6920">
        <w:rPr>
          <w:rFonts w:eastAsia="Times New Roman"/>
          <w:lang w:eastAsia="pl-PL"/>
        </w:rPr>
        <w:t>jezdnych nadmiernie wyrobione</w:t>
      </w:r>
      <w:r w:rsidRPr="00D531BE">
        <w:rPr>
          <w:rFonts w:eastAsia="Times New Roman"/>
          <w:lang w:eastAsia="pl-PL"/>
        </w:rPr>
        <w:t xml:space="preserve"> i niekompletne</w:t>
      </w:r>
      <w:r w:rsidRPr="000A6920">
        <w:rPr>
          <w:rFonts w:eastAsia="Times New Roman"/>
          <w:lang w:eastAsia="pl-PL"/>
        </w:rPr>
        <w:t>, koła gniazdkowe napędowe</w:t>
      </w:r>
      <w:r w:rsidRPr="00D531BE">
        <w:rPr>
          <w:rFonts w:eastAsia="Times New Roman"/>
          <w:lang w:eastAsia="pl-PL"/>
        </w:rPr>
        <w:t xml:space="preserve"> </w:t>
      </w:r>
      <w:r w:rsidRPr="000A6920">
        <w:rPr>
          <w:rFonts w:eastAsia="Times New Roman"/>
          <w:lang w:eastAsia="pl-PL"/>
        </w:rPr>
        <w:t xml:space="preserve">i napędzane nadmiernie zużyte, </w:t>
      </w:r>
    </w:p>
    <w:p w:rsidR="00E74A0A" w:rsidRPr="000A6920" w:rsidRDefault="00E74A0A" w:rsidP="00E74A0A">
      <w:pPr>
        <w:jc w:val="both"/>
        <w:rPr>
          <w:rFonts w:eastAsia="Times New Roman"/>
          <w:lang w:eastAsia="pl-PL"/>
        </w:rPr>
      </w:pPr>
      <w:r w:rsidRPr="000A6920">
        <w:rPr>
          <w:rFonts w:eastAsia="Times New Roman"/>
          <w:lang w:eastAsia="pl-PL"/>
        </w:rPr>
        <w:t xml:space="preserve">osłony silnika i maska </w:t>
      </w:r>
      <w:r w:rsidRPr="00D531BE">
        <w:rPr>
          <w:rFonts w:eastAsia="Times New Roman"/>
          <w:lang w:eastAsia="pl-PL"/>
        </w:rPr>
        <w:t xml:space="preserve">miejscowo </w:t>
      </w:r>
      <w:r w:rsidRPr="000A6920">
        <w:rPr>
          <w:rFonts w:eastAsia="Times New Roman"/>
          <w:lang w:eastAsia="pl-PL"/>
        </w:rPr>
        <w:t>pogięta, popękana, i skorodowana</w:t>
      </w:r>
      <w:r>
        <w:rPr>
          <w:rFonts w:eastAsia="Times New Roman"/>
          <w:lang w:eastAsia="pl-PL"/>
        </w:rPr>
        <w:t xml:space="preserve"> miejscowo</w:t>
      </w:r>
      <w:r w:rsidRPr="000A6920">
        <w:rPr>
          <w:rFonts w:eastAsia="Times New Roman"/>
          <w:lang w:eastAsia="pl-PL"/>
        </w:rPr>
        <w:t xml:space="preserve">, </w:t>
      </w:r>
    </w:p>
    <w:p w:rsidR="00E74A0A" w:rsidRDefault="00E74A0A" w:rsidP="00E74A0A">
      <w:pPr>
        <w:jc w:val="both"/>
        <w:rPr>
          <w:rFonts w:eastAsia="Times New Roman"/>
          <w:lang w:eastAsia="pl-PL"/>
        </w:rPr>
      </w:pPr>
      <w:r w:rsidRPr="000A6920">
        <w:rPr>
          <w:rFonts w:eastAsia="Times New Roman"/>
          <w:lang w:eastAsia="pl-PL"/>
        </w:rPr>
        <w:t xml:space="preserve">czołownica maski silnika </w:t>
      </w:r>
      <w:r w:rsidRPr="00D531BE">
        <w:rPr>
          <w:rFonts w:eastAsia="Times New Roman"/>
          <w:lang w:eastAsia="pl-PL"/>
        </w:rPr>
        <w:t>uszkodzona</w:t>
      </w:r>
      <w:r w:rsidRPr="000A6920">
        <w:rPr>
          <w:rFonts w:eastAsia="Times New Roman"/>
          <w:lang w:eastAsia="pl-PL"/>
        </w:rPr>
        <w:t>,</w:t>
      </w:r>
      <w:r w:rsidRPr="00D531BE">
        <w:rPr>
          <w:rFonts w:eastAsia="Times New Roman"/>
          <w:lang w:eastAsia="pl-PL"/>
        </w:rPr>
        <w:t xml:space="preserve"> </w:t>
      </w:r>
      <w:r w:rsidRPr="000A6920">
        <w:rPr>
          <w:rFonts w:eastAsia="Times New Roman"/>
          <w:lang w:eastAsia="pl-PL"/>
        </w:rPr>
        <w:t xml:space="preserve">kabina skorodowana powierzchniowo, lakier kabiny zmatowiały i popękany, </w:t>
      </w:r>
      <w:r w:rsidRPr="00D531BE">
        <w:rPr>
          <w:rFonts w:eastAsia="Times New Roman"/>
          <w:lang w:eastAsia="pl-PL"/>
        </w:rPr>
        <w:t>lakier na całej powierzchni zmatowiały, m</w:t>
      </w:r>
      <w:r>
        <w:rPr>
          <w:rFonts w:eastAsia="Times New Roman"/>
          <w:lang w:eastAsia="pl-PL"/>
        </w:rPr>
        <w:t>iejscowa korozja powierzchniowa,</w:t>
      </w:r>
    </w:p>
    <w:p w:rsidR="00E74A0A" w:rsidRDefault="00E74A0A" w:rsidP="00E74A0A">
      <w:pPr>
        <w:jc w:val="both"/>
        <w:rPr>
          <w:rFonts w:eastAsia="Times New Roman"/>
          <w:lang w:eastAsia="pl-PL"/>
        </w:rPr>
      </w:pPr>
      <w:r w:rsidRPr="00D531BE">
        <w:rPr>
          <w:rFonts w:eastAsia="Times New Roman"/>
          <w:lang w:eastAsia="pl-PL"/>
        </w:rPr>
        <w:t>uszkodzone siedzisko</w:t>
      </w:r>
      <w:r w:rsidRPr="000A692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operatora</w:t>
      </w:r>
      <w:r w:rsidRPr="00D531BE">
        <w:rPr>
          <w:rFonts w:eastAsia="Times New Roman"/>
          <w:lang w:eastAsia="pl-PL"/>
        </w:rPr>
        <w:t xml:space="preserve"> – porozrywane obicie</w:t>
      </w:r>
      <w:r w:rsidRPr="000A6920">
        <w:rPr>
          <w:rFonts w:eastAsia="Times New Roman"/>
          <w:lang w:eastAsia="pl-PL"/>
        </w:rPr>
        <w:t>,</w:t>
      </w:r>
    </w:p>
    <w:p w:rsidR="00E74A0A" w:rsidRDefault="00E74A0A" w:rsidP="00E74A0A">
      <w:pPr>
        <w:jc w:val="both"/>
        <w:rPr>
          <w:rFonts w:eastAsia="Times New Roman"/>
          <w:lang w:eastAsia="pl-PL"/>
        </w:rPr>
      </w:pPr>
      <w:r w:rsidRPr="000A6920">
        <w:rPr>
          <w:rFonts w:eastAsia="Times New Roman"/>
          <w:lang w:eastAsia="pl-PL"/>
        </w:rPr>
        <w:t>uszczelnienia silników podnoszenia lemiesza uszkodzone,</w:t>
      </w:r>
      <w:r>
        <w:rPr>
          <w:rFonts w:eastAsia="Times New Roman"/>
          <w:lang w:eastAsia="pl-PL"/>
        </w:rPr>
        <w:t xml:space="preserve"> wycieki oleju z silnika,</w:t>
      </w:r>
    </w:p>
    <w:p w:rsidR="00E74A0A" w:rsidRPr="000A6920" w:rsidRDefault="00E74A0A" w:rsidP="00E74A0A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wycieki oleju z układu hydraulicznego oraz zbiornika oleju,</w:t>
      </w:r>
    </w:p>
    <w:p w:rsidR="00E74A0A" w:rsidRPr="000A6920" w:rsidRDefault="00E74A0A" w:rsidP="00E74A0A">
      <w:pPr>
        <w:jc w:val="both"/>
        <w:rPr>
          <w:rFonts w:eastAsia="Times New Roman"/>
          <w:lang w:eastAsia="pl-PL"/>
        </w:rPr>
      </w:pPr>
      <w:r w:rsidRPr="000A6920">
        <w:rPr>
          <w:rFonts w:eastAsia="Times New Roman"/>
          <w:lang w:eastAsia="pl-PL"/>
        </w:rPr>
        <w:t xml:space="preserve">instalacja elektryczna uszkodzona, brak akumulatora silnika </w:t>
      </w:r>
      <w:r w:rsidRPr="00D531BE">
        <w:rPr>
          <w:rFonts w:eastAsia="Times New Roman"/>
          <w:lang w:eastAsia="pl-PL"/>
        </w:rPr>
        <w:t>rozruchowego.</w:t>
      </w:r>
    </w:p>
    <w:p w:rsidR="00E74A0A" w:rsidRDefault="00E74A0A" w:rsidP="002D0FE0">
      <w:pPr>
        <w:rPr>
          <w:rFonts w:eastAsia="Times New Roman"/>
          <w:lang w:eastAsia="pl-PL"/>
        </w:rPr>
      </w:pPr>
    </w:p>
    <w:p w:rsidR="002026C3" w:rsidRDefault="002026C3" w:rsidP="002026C3">
      <w:pPr>
        <w:jc w:val="both"/>
        <w:rPr>
          <w:rFonts w:eastAsia="Times New Roman"/>
          <w:lang w:eastAsia="pl-PL"/>
        </w:rPr>
      </w:pPr>
      <w:r w:rsidRPr="00E74A0A">
        <w:rPr>
          <w:rFonts w:eastAsia="Times New Roman"/>
          <w:lang w:eastAsia="pl-PL"/>
        </w:rPr>
        <w:t xml:space="preserve">Pojazd wyceniony został przez rzeczoznawcę na kwotę </w:t>
      </w:r>
      <w:r>
        <w:rPr>
          <w:rFonts w:eastAsia="Times New Roman"/>
          <w:b/>
          <w:bCs/>
          <w:lang w:eastAsia="pl-PL"/>
        </w:rPr>
        <w:t>5. 0</w:t>
      </w:r>
      <w:r w:rsidRPr="00E74A0A">
        <w:rPr>
          <w:rFonts w:eastAsia="Times New Roman"/>
          <w:b/>
          <w:bCs/>
          <w:lang w:eastAsia="pl-PL"/>
        </w:rPr>
        <w:t>00,00</w:t>
      </w:r>
      <w:r>
        <w:rPr>
          <w:rFonts w:eastAsia="Times New Roman"/>
          <w:lang w:eastAsia="pl-PL"/>
        </w:rPr>
        <w:t xml:space="preserve"> zł (słownie: pięć tysięcy</w:t>
      </w:r>
      <w:r w:rsidRPr="00E74A0A">
        <w:rPr>
          <w:rFonts w:eastAsia="Times New Roman"/>
          <w:lang w:eastAsia="pl-PL"/>
        </w:rPr>
        <w:t xml:space="preserve"> złotych</w:t>
      </w:r>
      <w:r>
        <w:rPr>
          <w:rFonts w:eastAsia="Times New Roman"/>
          <w:lang w:eastAsia="pl-PL"/>
        </w:rPr>
        <w:t xml:space="preserve"> 00/100</w:t>
      </w:r>
      <w:r w:rsidRPr="00E74A0A">
        <w:rPr>
          <w:rFonts w:eastAsia="Times New Roman"/>
          <w:lang w:eastAsia="pl-PL"/>
        </w:rPr>
        <w:t>)</w:t>
      </w:r>
    </w:p>
    <w:p w:rsidR="00E74A0A" w:rsidRDefault="00E74A0A" w:rsidP="002D0FE0">
      <w:pPr>
        <w:rPr>
          <w:rFonts w:eastAsia="Times New Roman"/>
          <w:lang w:eastAsia="pl-PL"/>
        </w:rPr>
      </w:pPr>
    </w:p>
    <w:p w:rsidR="00E74A0A" w:rsidRDefault="00E74A0A" w:rsidP="002D0FE0">
      <w:pPr>
        <w:rPr>
          <w:rFonts w:eastAsia="Times New Roman"/>
          <w:lang w:eastAsia="pl-PL"/>
        </w:rPr>
      </w:pPr>
    </w:p>
    <w:p w:rsidR="00296CFA" w:rsidRPr="002D0FE0" w:rsidRDefault="00296CFA" w:rsidP="002D0FE0">
      <w:pPr>
        <w:rPr>
          <w:rFonts w:eastAsia="Times New Roman"/>
          <w:lang w:eastAsia="pl-PL"/>
        </w:rPr>
      </w:pPr>
    </w:p>
    <w:p w:rsidR="002D0FE0" w:rsidRDefault="002D0FE0" w:rsidP="00E74A0A">
      <w:pPr>
        <w:jc w:val="both"/>
        <w:rPr>
          <w:rFonts w:eastAsia="Times New Roman"/>
          <w:lang w:eastAsia="pl-PL"/>
        </w:rPr>
      </w:pPr>
      <w:r w:rsidRPr="002D0FE0">
        <w:rPr>
          <w:rFonts w:eastAsia="Times New Roman"/>
          <w:b/>
          <w:bCs/>
          <w:lang w:eastAsia="pl-PL"/>
        </w:rPr>
        <w:t>Oferty</w:t>
      </w:r>
      <w:r w:rsidRPr="002D0FE0">
        <w:rPr>
          <w:rFonts w:eastAsia="Times New Roman"/>
          <w:lang w:eastAsia="pl-PL"/>
        </w:rPr>
        <w:t xml:space="preserve"> w zamkniętej koperc</w:t>
      </w:r>
      <w:r w:rsidR="00296CFA">
        <w:rPr>
          <w:rFonts w:eastAsia="Times New Roman"/>
          <w:lang w:eastAsia="pl-PL"/>
        </w:rPr>
        <w:t>ie z dopiskiem „Oferta na O</w:t>
      </w:r>
      <w:r>
        <w:rPr>
          <w:rFonts w:eastAsia="Times New Roman"/>
          <w:lang w:eastAsia="pl-PL"/>
        </w:rPr>
        <w:t>strówek</w:t>
      </w:r>
      <w:r w:rsidR="00296CFA">
        <w:rPr>
          <w:rFonts w:eastAsia="Times New Roman"/>
          <w:lang w:eastAsia="pl-PL"/>
        </w:rPr>
        <w:t xml:space="preserve"> K162</w:t>
      </w:r>
      <w:r w:rsidRPr="002D0FE0">
        <w:rPr>
          <w:rFonts w:eastAsia="Times New Roman"/>
          <w:lang w:eastAsia="pl-PL"/>
        </w:rPr>
        <w:t>”</w:t>
      </w:r>
      <w:r w:rsidR="00296CFA">
        <w:rPr>
          <w:rFonts w:eastAsia="Times New Roman"/>
          <w:lang w:eastAsia="pl-PL"/>
        </w:rPr>
        <w:t xml:space="preserve"> oraz „Oferta na DT</w:t>
      </w:r>
      <w:r>
        <w:rPr>
          <w:rFonts w:eastAsia="Times New Roman"/>
          <w:lang w:eastAsia="pl-PL"/>
        </w:rPr>
        <w:t>75”</w:t>
      </w:r>
      <w:r w:rsidRPr="002D0FE0">
        <w:rPr>
          <w:rFonts w:eastAsia="Times New Roman"/>
          <w:lang w:eastAsia="pl-PL"/>
        </w:rPr>
        <w:t xml:space="preserve"> można składać do</w:t>
      </w:r>
      <w:r w:rsidR="00E74A0A">
        <w:rPr>
          <w:rFonts w:eastAsia="Times New Roman"/>
          <w:b/>
          <w:bCs/>
          <w:lang w:eastAsia="pl-PL"/>
        </w:rPr>
        <w:t xml:space="preserve"> 23.12.2016 r. do godz. 13</w:t>
      </w:r>
      <w:r w:rsidRPr="002D0FE0">
        <w:rPr>
          <w:rFonts w:eastAsia="Times New Roman"/>
          <w:b/>
          <w:bCs/>
          <w:lang w:eastAsia="pl-PL"/>
        </w:rPr>
        <w:t>:00</w:t>
      </w:r>
      <w:r w:rsidRPr="002D0FE0">
        <w:rPr>
          <w:rFonts w:eastAsia="Times New Roman"/>
          <w:lang w:eastAsia="pl-PL"/>
        </w:rPr>
        <w:t xml:space="preserve"> w </w:t>
      </w:r>
      <w:r>
        <w:rPr>
          <w:rFonts w:eastAsia="Times New Roman"/>
          <w:lang w:eastAsia="pl-PL"/>
        </w:rPr>
        <w:t>biurze Zakładu Usług Komunalnych w Warlubiu, ul. Dworcowa 15, 86-160 Warlubie, pokój nr  (na parterze</w:t>
      </w:r>
      <w:r w:rsidR="00E74A0A">
        <w:rPr>
          <w:rFonts w:eastAsia="Times New Roman"/>
          <w:lang w:eastAsia="pl-PL"/>
        </w:rPr>
        <w:t>).</w:t>
      </w:r>
    </w:p>
    <w:p w:rsidR="002026C3" w:rsidRPr="002D0FE0" w:rsidRDefault="002026C3" w:rsidP="00E74A0A">
      <w:pPr>
        <w:jc w:val="both"/>
        <w:rPr>
          <w:rFonts w:eastAsia="Times New Roman"/>
          <w:lang w:eastAsia="pl-PL"/>
        </w:rPr>
      </w:pPr>
    </w:p>
    <w:p w:rsidR="002D0FE0" w:rsidRDefault="002D0FE0" w:rsidP="00E74A0A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Wyżej wymienione</w:t>
      </w:r>
      <w:r w:rsidRPr="002D0FE0">
        <w:rPr>
          <w:rFonts w:eastAsia="Times New Roman"/>
          <w:lang w:eastAsia="pl-PL"/>
        </w:rPr>
        <w:t xml:space="preserve"> pojazd</w:t>
      </w:r>
      <w:r>
        <w:rPr>
          <w:rFonts w:eastAsia="Times New Roman"/>
          <w:lang w:eastAsia="pl-PL"/>
        </w:rPr>
        <w:t>y</w:t>
      </w:r>
      <w:r w:rsidRPr="002D0FE0">
        <w:rPr>
          <w:rFonts w:eastAsia="Times New Roman"/>
          <w:lang w:eastAsia="pl-PL"/>
        </w:rPr>
        <w:t xml:space="preserve"> można oglądać w dniach </w:t>
      </w:r>
      <w:r w:rsidR="000D574E">
        <w:rPr>
          <w:rFonts w:eastAsia="Times New Roman"/>
          <w:lang w:eastAsia="pl-PL"/>
        </w:rPr>
        <w:t>20</w:t>
      </w:r>
      <w:r>
        <w:rPr>
          <w:rFonts w:eastAsia="Times New Roman"/>
          <w:lang w:eastAsia="pl-PL"/>
        </w:rPr>
        <w:t>.12.2016 - 21.12.2016</w:t>
      </w:r>
      <w:r w:rsidRPr="002D0FE0">
        <w:rPr>
          <w:rFonts w:eastAsia="Times New Roman"/>
          <w:lang w:eastAsia="pl-PL"/>
        </w:rPr>
        <w:t xml:space="preserve"> w godzinach </w:t>
      </w:r>
      <w:r>
        <w:rPr>
          <w:rFonts w:eastAsia="Times New Roman"/>
          <w:lang w:eastAsia="pl-PL"/>
        </w:rPr>
        <w:t>8.00 – 15.00 po wcześniejszym umówieniu się telefonicznym pod nr 533322272.</w:t>
      </w:r>
    </w:p>
    <w:p w:rsidR="002026C3" w:rsidRPr="002D0FE0" w:rsidRDefault="002026C3" w:rsidP="00E74A0A">
      <w:pPr>
        <w:jc w:val="both"/>
        <w:rPr>
          <w:rFonts w:eastAsia="Times New Roman"/>
          <w:lang w:eastAsia="pl-PL"/>
        </w:rPr>
      </w:pPr>
    </w:p>
    <w:p w:rsidR="002D0FE0" w:rsidRDefault="002D0FE0" w:rsidP="00E74A0A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Gmina Warlubie – Zakład Usług Komunalnych w Warlubiu</w:t>
      </w:r>
      <w:r w:rsidRPr="002D0FE0">
        <w:rPr>
          <w:rFonts w:eastAsia="Times New Roman"/>
          <w:lang w:eastAsia="pl-PL"/>
        </w:rPr>
        <w:t xml:space="preserve"> zastrzega sobie możliwość odwołania sprzedaży bez podania przyczyny oraz nie odpowiada</w:t>
      </w:r>
      <w:r>
        <w:rPr>
          <w:rFonts w:eastAsia="Times New Roman"/>
          <w:lang w:eastAsia="pl-PL"/>
        </w:rPr>
        <w:t xml:space="preserve"> za wady ukr</w:t>
      </w:r>
      <w:r w:rsidR="00E74A0A">
        <w:rPr>
          <w:rFonts w:eastAsia="Times New Roman"/>
          <w:lang w:eastAsia="pl-PL"/>
        </w:rPr>
        <w:t xml:space="preserve">yte w w/w </w:t>
      </w:r>
      <w:r>
        <w:rPr>
          <w:rFonts w:eastAsia="Times New Roman"/>
          <w:lang w:eastAsia="pl-PL"/>
        </w:rPr>
        <w:t>pojazdach.</w:t>
      </w:r>
    </w:p>
    <w:p w:rsidR="002026C3" w:rsidRPr="002D0FE0" w:rsidRDefault="002026C3" w:rsidP="00E74A0A">
      <w:pPr>
        <w:jc w:val="both"/>
        <w:rPr>
          <w:rFonts w:eastAsia="Times New Roman"/>
          <w:lang w:eastAsia="pl-PL"/>
        </w:rPr>
      </w:pPr>
    </w:p>
    <w:p w:rsidR="002D0FE0" w:rsidRPr="002D0FE0" w:rsidRDefault="002D0FE0" w:rsidP="00E74A0A">
      <w:pPr>
        <w:jc w:val="both"/>
        <w:rPr>
          <w:rFonts w:eastAsia="Times New Roman"/>
          <w:lang w:eastAsia="pl-PL"/>
        </w:rPr>
      </w:pPr>
      <w:r w:rsidRPr="002D0FE0">
        <w:rPr>
          <w:rFonts w:eastAsia="Times New Roman"/>
          <w:lang w:eastAsia="pl-PL"/>
        </w:rPr>
        <w:t>Osoba uprawnione do udzielania informacji dotyczącej sprzedaży:</w:t>
      </w:r>
      <w:r w:rsidRPr="002D0FE0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Mariusz Kosikowski – kierownik Zakładu Usług Komunal</w:t>
      </w:r>
      <w:r w:rsidR="00E74A0A">
        <w:rPr>
          <w:rFonts w:eastAsia="Times New Roman"/>
          <w:lang w:eastAsia="pl-PL"/>
        </w:rPr>
        <w:t>nych w Warlubiu, Tel. 533322272, e-mail: zukwarlubie@interia.pl</w:t>
      </w:r>
    </w:p>
    <w:p w:rsidR="002D0FE0" w:rsidRPr="002D0FE0" w:rsidRDefault="002D0FE0" w:rsidP="00E74A0A">
      <w:pPr>
        <w:jc w:val="both"/>
        <w:rPr>
          <w:rFonts w:eastAsia="Times New Roman"/>
          <w:lang w:eastAsia="pl-PL"/>
        </w:rPr>
      </w:pPr>
      <w:r w:rsidRPr="002D0FE0">
        <w:rPr>
          <w:rFonts w:eastAsia="Times New Roman"/>
          <w:lang w:eastAsia="pl-PL"/>
        </w:rPr>
        <w:t xml:space="preserve">Informacja o sprzedaży została zamieszczona na tablicy informacyjnej </w:t>
      </w:r>
      <w:r w:rsidR="009F337C">
        <w:rPr>
          <w:rFonts w:eastAsia="Times New Roman"/>
          <w:lang w:eastAsia="pl-PL"/>
        </w:rPr>
        <w:t>Zakładu Usług Komunalnych w Warlubiu oraz stronie internetowej:</w:t>
      </w:r>
      <w:r w:rsidRPr="002D0FE0">
        <w:rPr>
          <w:rFonts w:eastAsia="Times New Roman"/>
          <w:lang w:eastAsia="pl-PL"/>
        </w:rPr>
        <w:t xml:space="preserve"> </w:t>
      </w:r>
      <w:r w:rsidR="00E74A0A">
        <w:rPr>
          <w:rFonts w:eastAsia="Times New Roman"/>
          <w:lang w:eastAsia="pl-PL"/>
        </w:rPr>
        <w:t>www.bip.warlubie.pl</w:t>
      </w:r>
    </w:p>
    <w:p w:rsidR="002D0FE0" w:rsidRPr="002D0FE0" w:rsidRDefault="002D0FE0" w:rsidP="00E74A0A">
      <w:pPr>
        <w:jc w:val="both"/>
        <w:rPr>
          <w:rFonts w:eastAsia="Times New Roman"/>
          <w:lang w:eastAsia="pl-PL"/>
        </w:rPr>
      </w:pPr>
      <w:r w:rsidRPr="002D0FE0">
        <w:rPr>
          <w:rFonts w:eastAsia="Times New Roman"/>
          <w:lang w:eastAsia="pl-PL"/>
        </w:rPr>
        <w:t> </w:t>
      </w:r>
    </w:p>
    <w:p w:rsidR="003A5CC8" w:rsidRDefault="003A5CC8"/>
    <w:sectPr w:rsidR="003A5CC8" w:rsidSect="003A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0FE0"/>
    <w:rsid w:val="000D574E"/>
    <w:rsid w:val="001E1790"/>
    <w:rsid w:val="001E32E7"/>
    <w:rsid w:val="002026C3"/>
    <w:rsid w:val="00296CFA"/>
    <w:rsid w:val="002D0FE0"/>
    <w:rsid w:val="003A5CC8"/>
    <w:rsid w:val="00713811"/>
    <w:rsid w:val="009A76DF"/>
    <w:rsid w:val="009F337C"/>
    <w:rsid w:val="00A967C5"/>
    <w:rsid w:val="00B33707"/>
    <w:rsid w:val="00E7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CC8"/>
  </w:style>
  <w:style w:type="paragraph" w:styleId="Nagwek3">
    <w:name w:val="heading 3"/>
    <w:basedOn w:val="Normalny"/>
    <w:link w:val="Nagwek3Znak"/>
    <w:uiPriority w:val="9"/>
    <w:qFormat/>
    <w:rsid w:val="002D0FE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D0FE0"/>
    <w:pPr>
      <w:spacing w:before="100" w:beforeAutospacing="1" w:after="100" w:afterAutospacing="1"/>
      <w:outlineLvl w:val="3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0FE0"/>
    <w:rPr>
      <w:rFonts w:eastAsia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D0FE0"/>
    <w:rPr>
      <w:rFonts w:eastAsia="Times New Roman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2D0FE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D0FE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0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2016-12-20T09:23:00Z</cp:lastPrinted>
  <dcterms:created xsi:type="dcterms:W3CDTF">2016-12-19T07:49:00Z</dcterms:created>
  <dcterms:modified xsi:type="dcterms:W3CDTF">2016-12-20T09:40:00Z</dcterms:modified>
</cp:coreProperties>
</file>