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99" w:rsidRPr="00ED4CB5" w:rsidRDefault="00F42899" w:rsidP="0028054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01853" w:rsidRDefault="00601853" w:rsidP="00F45019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:rsidR="000C6978" w:rsidRPr="000656AD" w:rsidRDefault="002B42A6" w:rsidP="00F45019">
      <w:pPr>
        <w:autoSpaceDE w:val="0"/>
        <w:autoSpaceDN w:val="0"/>
        <w:adjustRightInd w:val="0"/>
        <w:jc w:val="center"/>
        <w:rPr>
          <w:b/>
          <w:bCs/>
        </w:rPr>
      </w:pPr>
      <w:r w:rsidRPr="000656AD">
        <w:rPr>
          <w:b/>
          <w:bCs/>
        </w:rPr>
        <w:t xml:space="preserve">UCHWAŁA NR </w:t>
      </w:r>
      <w:r w:rsidR="000656AD" w:rsidRPr="000656AD">
        <w:rPr>
          <w:b/>
          <w:bCs/>
        </w:rPr>
        <w:t>46</w:t>
      </w:r>
      <w:r w:rsidRPr="000656AD">
        <w:rPr>
          <w:b/>
          <w:bCs/>
        </w:rPr>
        <w:t>/</w:t>
      </w:r>
      <w:r w:rsidR="000656AD" w:rsidRPr="000656AD">
        <w:rPr>
          <w:b/>
          <w:bCs/>
        </w:rPr>
        <w:t>1800</w:t>
      </w:r>
      <w:r w:rsidRPr="000656AD">
        <w:rPr>
          <w:b/>
          <w:bCs/>
        </w:rPr>
        <w:t>/16</w:t>
      </w:r>
    </w:p>
    <w:p w:rsidR="000C6978" w:rsidRPr="000656AD" w:rsidRDefault="000C6978" w:rsidP="00F45019">
      <w:pPr>
        <w:autoSpaceDE w:val="0"/>
        <w:autoSpaceDN w:val="0"/>
        <w:adjustRightInd w:val="0"/>
        <w:jc w:val="center"/>
        <w:rPr>
          <w:b/>
          <w:bCs/>
        </w:rPr>
      </w:pPr>
      <w:r w:rsidRPr="000656AD">
        <w:rPr>
          <w:b/>
          <w:bCs/>
        </w:rPr>
        <w:t>ZARZĄDU WOJEWÓDZTWA KUJAWSKO-POMORSKIEGO</w:t>
      </w:r>
    </w:p>
    <w:p w:rsidR="000C6978" w:rsidRPr="000656AD" w:rsidRDefault="002B42A6" w:rsidP="00F45019">
      <w:pPr>
        <w:autoSpaceDE w:val="0"/>
        <w:autoSpaceDN w:val="0"/>
        <w:adjustRightInd w:val="0"/>
        <w:jc w:val="center"/>
        <w:rPr>
          <w:b/>
          <w:bCs/>
        </w:rPr>
      </w:pPr>
      <w:r w:rsidRPr="000656AD">
        <w:rPr>
          <w:b/>
          <w:bCs/>
        </w:rPr>
        <w:t xml:space="preserve">z dnia </w:t>
      </w:r>
      <w:r w:rsidR="000656AD" w:rsidRPr="000656AD">
        <w:rPr>
          <w:b/>
          <w:bCs/>
        </w:rPr>
        <w:t>23 listopada</w:t>
      </w:r>
      <w:r w:rsidRPr="000656AD">
        <w:rPr>
          <w:b/>
          <w:bCs/>
        </w:rPr>
        <w:t xml:space="preserve"> 2016</w:t>
      </w:r>
      <w:r w:rsidR="000C6978" w:rsidRPr="000656AD">
        <w:rPr>
          <w:b/>
          <w:bCs/>
        </w:rPr>
        <w:t xml:space="preserve"> r.</w:t>
      </w:r>
    </w:p>
    <w:p w:rsidR="00F45019" w:rsidRDefault="00F45019" w:rsidP="0001146A">
      <w:pPr>
        <w:jc w:val="both"/>
        <w:rPr>
          <w:b/>
          <w:bCs/>
        </w:rPr>
      </w:pPr>
    </w:p>
    <w:p w:rsidR="00F45019" w:rsidRPr="002B42A6" w:rsidRDefault="00BB174F" w:rsidP="007E46BD">
      <w:pPr>
        <w:pStyle w:val="Tekstpodstawowy"/>
        <w:jc w:val="both"/>
        <w:rPr>
          <w:b/>
          <w:bCs/>
        </w:rPr>
      </w:pPr>
      <w:bookmarkStart w:id="0" w:name="_GoBack"/>
      <w:r w:rsidRPr="0016026F">
        <w:rPr>
          <w:b/>
          <w:bCs/>
        </w:rPr>
        <w:t xml:space="preserve">w </w:t>
      </w:r>
      <w:r w:rsidR="000C6978" w:rsidRPr="0016026F">
        <w:rPr>
          <w:b/>
          <w:bCs/>
        </w:rPr>
        <w:t xml:space="preserve">sprawie </w:t>
      </w:r>
      <w:r w:rsidR="00F45019" w:rsidRPr="0016026F">
        <w:rPr>
          <w:b/>
          <w:bCs/>
        </w:rPr>
        <w:t>ogłoszenia naboru wniosków o przyznanie pomocy</w:t>
      </w:r>
      <w:r w:rsidR="00C17C0D" w:rsidRPr="0016026F">
        <w:rPr>
          <w:b/>
          <w:bCs/>
        </w:rPr>
        <w:t>,</w:t>
      </w:r>
      <w:r w:rsidR="00787576" w:rsidRPr="0016026F">
        <w:rPr>
          <w:b/>
          <w:bCs/>
        </w:rPr>
        <w:t xml:space="preserve"> </w:t>
      </w:r>
      <w:r w:rsidR="00F45019" w:rsidRPr="0016026F">
        <w:rPr>
          <w:b/>
          <w:bCs/>
        </w:rPr>
        <w:t xml:space="preserve">dla operacji </w:t>
      </w:r>
      <w:r w:rsidR="009D7114">
        <w:rPr>
          <w:b/>
          <w:bCs/>
        </w:rPr>
        <w:t>typu „</w:t>
      </w:r>
      <w:r w:rsidR="002B42A6">
        <w:rPr>
          <w:b/>
          <w:bCs/>
        </w:rPr>
        <w:t>Gospodarka wodno-ściekowa”</w:t>
      </w:r>
      <w:r w:rsidR="00C17C0D" w:rsidRPr="0016026F">
        <w:rPr>
          <w:b/>
          <w:bCs/>
        </w:rPr>
        <w:t>,</w:t>
      </w:r>
      <w:r w:rsidR="00F45019" w:rsidRPr="0016026F">
        <w:rPr>
          <w:b/>
          <w:bCs/>
        </w:rPr>
        <w:t xml:space="preserve"> w ramach poddziałania „Wsparcie inwestycji związ</w:t>
      </w:r>
      <w:r w:rsidR="005B00BB">
        <w:rPr>
          <w:b/>
          <w:bCs/>
        </w:rPr>
        <w:t xml:space="preserve">anych </w:t>
      </w:r>
      <w:r w:rsidR="002B42A6">
        <w:rPr>
          <w:b/>
          <w:bCs/>
        </w:rPr>
        <w:br/>
      </w:r>
      <w:r w:rsidR="005B00BB">
        <w:rPr>
          <w:b/>
          <w:bCs/>
        </w:rPr>
        <w:t>z tworzeniem, ulepszaniem</w:t>
      </w:r>
      <w:r w:rsidR="00F45019" w:rsidRPr="0016026F">
        <w:rPr>
          <w:b/>
          <w:bCs/>
        </w:rPr>
        <w:t xml:space="preserve"> lub rozbudową wszystkic</w:t>
      </w:r>
      <w:r w:rsidR="00C17C0D" w:rsidRPr="0016026F">
        <w:rPr>
          <w:b/>
          <w:bCs/>
        </w:rPr>
        <w:t>h rodzajów małej infrastruktury, w tym inwestycji w energię odnawialną i w oszczędzanie energii”</w:t>
      </w:r>
      <w:r w:rsidR="005B00BB">
        <w:rPr>
          <w:b/>
          <w:bCs/>
        </w:rPr>
        <w:t>,</w:t>
      </w:r>
      <w:r w:rsidR="0016026F" w:rsidRPr="0016026F">
        <w:rPr>
          <w:b/>
          <w:bCs/>
        </w:rPr>
        <w:t xml:space="preserve"> </w:t>
      </w:r>
      <w:r w:rsidR="00C17C0D" w:rsidRPr="0016026F">
        <w:rPr>
          <w:b/>
          <w:bCs/>
        </w:rPr>
        <w:t>objętego Programem Rozwoju Obszarów Wiejskich na lata 2014-2020</w:t>
      </w:r>
    </w:p>
    <w:bookmarkEnd w:id="0"/>
    <w:p w:rsidR="000C6978" w:rsidRPr="00A623D0" w:rsidRDefault="000C6978" w:rsidP="007E46BD">
      <w:pPr>
        <w:jc w:val="both"/>
        <w:rPr>
          <w:b/>
        </w:rPr>
      </w:pPr>
    </w:p>
    <w:p w:rsidR="000C6978" w:rsidRPr="00D103D3" w:rsidRDefault="000C6978" w:rsidP="00215E23">
      <w:pPr>
        <w:ind w:firstLine="709"/>
        <w:jc w:val="both"/>
      </w:pPr>
      <w:r w:rsidRPr="00632E71">
        <w:rPr>
          <w:spacing w:val="-2"/>
        </w:rPr>
        <w:t xml:space="preserve">Na podstawie art. 41 ust. 1 ustawy z dnia 5 czerwca 1998 r. o samorządzie województwa </w:t>
      </w:r>
      <w:r w:rsidR="002B42A6">
        <w:rPr>
          <w:spacing w:val="-2"/>
        </w:rPr>
        <w:br/>
      </w:r>
      <w:r w:rsidRPr="00632E71">
        <w:rPr>
          <w:spacing w:val="-2"/>
        </w:rPr>
        <w:t>(</w:t>
      </w:r>
      <w:r w:rsidR="002B42A6">
        <w:rPr>
          <w:spacing w:val="-2"/>
        </w:rPr>
        <w:t xml:space="preserve">t.j. </w:t>
      </w:r>
      <w:r w:rsidRPr="00632E71">
        <w:rPr>
          <w:bCs/>
        </w:rPr>
        <w:t xml:space="preserve">Dz. U. z </w:t>
      </w:r>
      <w:r w:rsidR="002B42A6">
        <w:rPr>
          <w:bCs/>
        </w:rPr>
        <w:t>2016 r., poz. 486</w:t>
      </w:r>
      <w:r w:rsidRPr="00632E71">
        <w:rPr>
          <w:bCs/>
        </w:rPr>
        <w:t>),</w:t>
      </w:r>
      <w:r w:rsidR="004B4675">
        <w:rPr>
          <w:bCs/>
        </w:rPr>
        <w:t xml:space="preserve"> </w:t>
      </w:r>
      <w:r w:rsidR="00CC780D">
        <w:t>art. 6 ust. 3 pkt</w:t>
      </w:r>
      <w:r w:rsidR="004B4675">
        <w:t xml:space="preserve"> 3 u</w:t>
      </w:r>
      <w:r w:rsidR="004B4675" w:rsidRPr="004B2FB5">
        <w:t>stawy z dnia 20 lutego 2015 r. o wspieraniu rozwoju obszarów wiejskich z udziałem środków Europejskiego Funduszu Rolnego na rzecz Rozwoju Obszarów Wiejskich w ramach Programu Rozwoju Obszarów Wiejskich</w:t>
      </w:r>
      <w:r w:rsidR="00215E23">
        <w:t xml:space="preserve"> na </w:t>
      </w:r>
      <w:r w:rsidR="004B4675" w:rsidRPr="004B2FB5">
        <w:t xml:space="preserve">lata </w:t>
      </w:r>
      <w:r w:rsidR="00215E23">
        <w:br/>
      </w:r>
      <w:r w:rsidR="004B4675" w:rsidRPr="004B2FB5">
        <w:t>20</w:t>
      </w:r>
      <w:r w:rsidR="00BB174F">
        <w:t>14-2020 (</w:t>
      </w:r>
      <w:r w:rsidR="002F2218">
        <w:t xml:space="preserve">t.j. </w:t>
      </w:r>
      <w:r w:rsidR="00BB174F">
        <w:t>Dz. U. z 2015 r. p</w:t>
      </w:r>
      <w:r w:rsidR="004B4675" w:rsidRPr="004B2FB5">
        <w:t>oz. 349</w:t>
      </w:r>
      <w:r w:rsidR="00215E23">
        <w:t xml:space="preserve"> ze zm.</w:t>
      </w:r>
      <w:r w:rsidR="00215E23">
        <w:rPr>
          <w:rStyle w:val="Odwoanieprzypisudolnego"/>
        </w:rPr>
        <w:footnoteReference w:id="1"/>
      </w:r>
      <w:r w:rsidR="004B4675" w:rsidRPr="004B2FB5">
        <w:t>)</w:t>
      </w:r>
      <w:r w:rsidR="00D103D3">
        <w:t xml:space="preserve"> </w:t>
      </w:r>
      <w:r w:rsidR="004B4675" w:rsidRPr="004B4675">
        <w:t>oraz</w:t>
      </w:r>
      <w:r w:rsidR="004861D3">
        <w:t xml:space="preserve"> </w:t>
      </w:r>
      <w:r w:rsidR="00215E23">
        <w:t>§ 8</w:t>
      </w:r>
      <w:r w:rsidR="006714C8">
        <w:t xml:space="preserve"> </w:t>
      </w:r>
      <w:r w:rsidR="004B0BC3">
        <w:t xml:space="preserve">rozporządzenia Ministra </w:t>
      </w:r>
      <w:r w:rsidR="006714C8">
        <w:t xml:space="preserve">Rolnictwa </w:t>
      </w:r>
      <w:r w:rsidR="00AE328F">
        <w:br/>
      </w:r>
      <w:r w:rsidR="006714C8">
        <w:t xml:space="preserve">i Rozwoju Wsi z dnia </w:t>
      </w:r>
      <w:r w:rsidR="00215E23">
        <w:t>14 lipca 2016</w:t>
      </w:r>
      <w:r w:rsidR="006714C8">
        <w:t xml:space="preserve"> r. w sprawie szczegółowych warunków i trybu przyznawania </w:t>
      </w:r>
      <w:r w:rsidR="007E46BD">
        <w:t xml:space="preserve">oraz wypłaty </w:t>
      </w:r>
      <w:r w:rsidR="006714C8">
        <w:t xml:space="preserve">pomocy finansowej na operacje typu </w:t>
      </w:r>
      <w:r w:rsidR="006714C8" w:rsidRPr="00215E23">
        <w:t>„</w:t>
      </w:r>
      <w:r w:rsidR="00215E23" w:rsidRPr="00215E23">
        <w:rPr>
          <w:bCs/>
        </w:rPr>
        <w:t>Gospodarka wodno-ściekowa</w:t>
      </w:r>
      <w:r w:rsidR="006714C8" w:rsidRPr="00215E23">
        <w:t>”</w:t>
      </w:r>
      <w:r w:rsidR="006714C8">
        <w:t xml:space="preserve"> w ramach poddziałania „Wsparcie inwestycji związanych z tworze</w:t>
      </w:r>
      <w:r w:rsidR="001F5AB4">
        <w:t xml:space="preserve">niem, ulepszaniem lub rozbudową </w:t>
      </w:r>
      <w:r w:rsidR="006714C8">
        <w:t>wszystkich rodzajów małej infrastruktury, w tym i</w:t>
      </w:r>
      <w:r w:rsidR="00215E23">
        <w:t xml:space="preserve">nwestycji </w:t>
      </w:r>
      <w:r w:rsidR="007E46BD">
        <w:t xml:space="preserve">w energię odnawialną </w:t>
      </w:r>
      <w:r w:rsidR="001F5AB4">
        <w:br/>
      </w:r>
      <w:r w:rsidR="006714C8">
        <w:t xml:space="preserve">i </w:t>
      </w:r>
      <w:r w:rsidR="002F2218">
        <w:t xml:space="preserve">w </w:t>
      </w:r>
      <w:r w:rsidR="006714C8">
        <w:t>oszczędzanie energii” objętego Programem Rozwoju Obszarów Wiejskich na lata 201</w:t>
      </w:r>
      <w:r w:rsidR="007E46BD">
        <w:t>4</w:t>
      </w:r>
      <w:r w:rsidR="006714C8">
        <w:t>-2020</w:t>
      </w:r>
      <w:r w:rsidR="004C4281">
        <w:t xml:space="preserve"> (Dz. U. z 2016 r., poz. 1182</w:t>
      </w:r>
      <w:r w:rsidR="004B0BC3">
        <w:t>)</w:t>
      </w:r>
      <w:r w:rsidR="006714C8">
        <w:t xml:space="preserve">, </w:t>
      </w:r>
      <w:r>
        <w:rPr>
          <w:bCs/>
        </w:rPr>
        <w:t xml:space="preserve">uchwala się, co </w:t>
      </w:r>
      <w:r w:rsidRPr="00632E71">
        <w:rPr>
          <w:bCs/>
        </w:rPr>
        <w:t>następuje:</w:t>
      </w:r>
    </w:p>
    <w:p w:rsidR="000C6978" w:rsidRPr="00632E71" w:rsidRDefault="000C6978" w:rsidP="007E46BD">
      <w:pPr>
        <w:ind w:firstLine="709"/>
        <w:jc w:val="both"/>
      </w:pPr>
    </w:p>
    <w:p w:rsidR="00021AB2" w:rsidRDefault="000C6978" w:rsidP="007E46BD">
      <w:pPr>
        <w:ind w:firstLine="708"/>
        <w:jc w:val="both"/>
        <w:rPr>
          <w:b/>
          <w:bCs/>
        </w:rPr>
      </w:pPr>
      <w:r w:rsidRPr="00632E71">
        <w:rPr>
          <w:b/>
        </w:rPr>
        <w:t>§ 1.</w:t>
      </w:r>
      <w:r w:rsidR="00D103D3">
        <w:rPr>
          <w:b/>
        </w:rPr>
        <w:t xml:space="preserve"> </w:t>
      </w:r>
      <w:r w:rsidR="003E2818" w:rsidRPr="00523AAB">
        <w:t>U</w:t>
      </w:r>
      <w:r w:rsidR="003E2818">
        <w:t xml:space="preserve">stala się termin składania wniosków o przyznanie pomocy dla operacji </w:t>
      </w:r>
      <w:r w:rsidR="009D7114">
        <w:t>typu „</w:t>
      </w:r>
      <w:r w:rsidR="004C4281" w:rsidRPr="00215E23">
        <w:rPr>
          <w:bCs/>
        </w:rPr>
        <w:t>Gospodarka wodno-ściekowa</w:t>
      </w:r>
      <w:r w:rsidR="009D7114">
        <w:rPr>
          <w:bCs/>
        </w:rPr>
        <w:t>”</w:t>
      </w:r>
      <w:r w:rsidR="00021AB2" w:rsidRPr="00021AB2">
        <w:rPr>
          <w:bCs/>
        </w:rPr>
        <w:t>, w ramach poddziałania „Wsparcie inwestycji związ</w:t>
      </w:r>
      <w:r w:rsidR="005B00BB">
        <w:rPr>
          <w:bCs/>
        </w:rPr>
        <w:t xml:space="preserve">anych </w:t>
      </w:r>
      <w:r w:rsidR="004C4281">
        <w:rPr>
          <w:bCs/>
        </w:rPr>
        <w:br/>
      </w:r>
      <w:r w:rsidR="005B00BB">
        <w:rPr>
          <w:bCs/>
        </w:rPr>
        <w:t>z tworzeniem, ulepszaniem</w:t>
      </w:r>
      <w:r w:rsidR="00021AB2" w:rsidRPr="00021AB2">
        <w:rPr>
          <w:bCs/>
        </w:rPr>
        <w:t xml:space="preserve"> lub rozb</w:t>
      </w:r>
      <w:r w:rsidR="005B00BB">
        <w:rPr>
          <w:bCs/>
        </w:rPr>
        <w:t xml:space="preserve">udową wszystkich rodzajów małej </w:t>
      </w:r>
      <w:r w:rsidR="00021AB2" w:rsidRPr="00021AB2">
        <w:rPr>
          <w:bCs/>
        </w:rPr>
        <w:t>infrastruktury, w tym inwestycji w energię odnawialną i w oszczędzanie energii”</w:t>
      </w:r>
      <w:r w:rsidR="007E46BD" w:rsidRPr="007E46BD">
        <w:t>,</w:t>
      </w:r>
      <w:r w:rsidR="007E46BD">
        <w:t xml:space="preserve"> </w:t>
      </w:r>
      <w:r w:rsidR="00021AB2" w:rsidRPr="00021AB2">
        <w:rPr>
          <w:bCs/>
        </w:rPr>
        <w:t>objętego Programem Rozwoju Obszarów Wiejskich na lata 2014-2020</w:t>
      </w:r>
      <w:r w:rsidR="00021AB2">
        <w:rPr>
          <w:bCs/>
        </w:rPr>
        <w:t xml:space="preserve">, </w:t>
      </w:r>
      <w:r w:rsidR="00021AB2" w:rsidRPr="00021AB2">
        <w:rPr>
          <w:b/>
          <w:bCs/>
        </w:rPr>
        <w:t xml:space="preserve">od dnia </w:t>
      </w:r>
      <w:r w:rsidR="004C4281">
        <w:rPr>
          <w:b/>
          <w:bCs/>
        </w:rPr>
        <w:t>22 grudnia 2016</w:t>
      </w:r>
      <w:r w:rsidR="00015D7E">
        <w:rPr>
          <w:b/>
          <w:bCs/>
        </w:rPr>
        <w:t xml:space="preserve"> r.</w:t>
      </w:r>
      <w:r w:rsidR="00021AB2" w:rsidRPr="00021AB2">
        <w:rPr>
          <w:b/>
          <w:bCs/>
          <w:color w:val="FF0000"/>
        </w:rPr>
        <w:t xml:space="preserve"> </w:t>
      </w:r>
      <w:r w:rsidR="00021AB2" w:rsidRPr="00021AB2">
        <w:rPr>
          <w:b/>
          <w:bCs/>
        </w:rPr>
        <w:t xml:space="preserve">do dnia </w:t>
      </w:r>
      <w:r w:rsidR="004C4281">
        <w:rPr>
          <w:b/>
          <w:bCs/>
        </w:rPr>
        <w:t>16 lutego 2017</w:t>
      </w:r>
      <w:r w:rsidR="00015D7E" w:rsidRPr="00015D7E">
        <w:rPr>
          <w:b/>
          <w:bCs/>
        </w:rPr>
        <w:t xml:space="preserve"> r.</w:t>
      </w:r>
      <w:r w:rsidR="00021AB2" w:rsidRPr="00021AB2">
        <w:rPr>
          <w:b/>
          <w:bCs/>
          <w:color w:val="FF0000"/>
        </w:rPr>
        <w:t xml:space="preserve"> </w:t>
      </w:r>
      <w:r w:rsidR="00021AB2" w:rsidRPr="00021AB2">
        <w:rPr>
          <w:b/>
          <w:bCs/>
        </w:rPr>
        <w:t>(do godz. 12:00).</w:t>
      </w:r>
    </w:p>
    <w:p w:rsidR="00021AB2" w:rsidRDefault="00021AB2" w:rsidP="007E46BD">
      <w:pPr>
        <w:ind w:firstLine="708"/>
        <w:jc w:val="both"/>
        <w:rPr>
          <w:b/>
          <w:bCs/>
        </w:rPr>
      </w:pPr>
    </w:p>
    <w:p w:rsidR="007E46BD" w:rsidRPr="00C73F03" w:rsidRDefault="007E46BD" w:rsidP="007E46BD">
      <w:pPr>
        <w:ind w:firstLine="708"/>
        <w:jc w:val="both"/>
        <w:rPr>
          <w:b/>
        </w:rPr>
      </w:pPr>
      <w:r w:rsidRPr="00C73F03">
        <w:rPr>
          <w:b/>
        </w:rPr>
        <w:t>§ 2.</w:t>
      </w:r>
      <w:r>
        <w:rPr>
          <w:b/>
        </w:rPr>
        <w:t xml:space="preserve"> </w:t>
      </w:r>
      <w:r w:rsidRPr="00AC0E6E">
        <w:t>Ogłoszenie o naborze wniosków stanowi załącznik do niniejszej uchwały.</w:t>
      </w:r>
    </w:p>
    <w:p w:rsidR="007E46BD" w:rsidRPr="00C73F03" w:rsidRDefault="007E46BD" w:rsidP="007E46BD">
      <w:pPr>
        <w:jc w:val="both"/>
        <w:rPr>
          <w:b/>
        </w:rPr>
      </w:pPr>
    </w:p>
    <w:p w:rsidR="007E46BD" w:rsidRPr="00C73F03" w:rsidRDefault="007E46BD" w:rsidP="007A3D81">
      <w:pPr>
        <w:ind w:firstLine="708"/>
        <w:jc w:val="both"/>
        <w:rPr>
          <w:b/>
        </w:rPr>
      </w:pPr>
      <w:r w:rsidRPr="00C73F03">
        <w:rPr>
          <w:b/>
        </w:rPr>
        <w:t xml:space="preserve">§ 3. </w:t>
      </w:r>
      <w:r w:rsidRPr="00C73F03">
        <w:rPr>
          <w:bCs/>
        </w:rPr>
        <w:t xml:space="preserve">Wykonanie uchwały powierza się </w:t>
      </w:r>
      <w:r>
        <w:rPr>
          <w:bCs/>
        </w:rPr>
        <w:t>Dyrektorowi Departamentu Rozwoju Obszarów Wiejskich.</w:t>
      </w:r>
    </w:p>
    <w:p w:rsidR="007E46BD" w:rsidRPr="00C73F03" w:rsidRDefault="007E46BD" w:rsidP="007E46BD">
      <w:pPr>
        <w:jc w:val="both"/>
        <w:rPr>
          <w:bCs/>
        </w:rPr>
      </w:pPr>
    </w:p>
    <w:p w:rsidR="007E46BD" w:rsidRPr="00C73F03" w:rsidRDefault="007E46BD" w:rsidP="007E46BD">
      <w:pPr>
        <w:ind w:firstLine="708"/>
        <w:rPr>
          <w:b/>
        </w:rPr>
      </w:pPr>
      <w:r w:rsidRPr="00C73F03">
        <w:rPr>
          <w:b/>
        </w:rPr>
        <w:t xml:space="preserve">§ 4. </w:t>
      </w:r>
      <w:r w:rsidRPr="00C73F03">
        <w:t>Uchwała wchodzi w życie z dniem podjęcia.</w:t>
      </w:r>
    </w:p>
    <w:p w:rsidR="000C6978" w:rsidRPr="006E0B4E" w:rsidRDefault="000C6978" w:rsidP="00814F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6978" w:rsidRDefault="000C6978" w:rsidP="00814F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6978" w:rsidRDefault="000C6978" w:rsidP="00814F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6978" w:rsidRDefault="000C6978" w:rsidP="00814F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6978" w:rsidRDefault="000C6978" w:rsidP="00814F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6978" w:rsidRDefault="000C6978" w:rsidP="00814F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6978" w:rsidRDefault="000C6978" w:rsidP="00041461">
      <w:pPr>
        <w:jc w:val="center"/>
        <w:rPr>
          <w:b/>
        </w:rPr>
      </w:pPr>
    </w:p>
    <w:p w:rsidR="000C6978" w:rsidRDefault="000C6978" w:rsidP="00041461">
      <w:pPr>
        <w:jc w:val="center"/>
        <w:rPr>
          <w:b/>
        </w:rPr>
      </w:pPr>
    </w:p>
    <w:p w:rsidR="000C6978" w:rsidRDefault="000C6978" w:rsidP="00B66045">
      <w:pPr>
        <w:rPr>
          <w:b/>
        </w:rPr>
      </w:pPr>
    </w:p>
    <w:p w:rsidR="004B0BC3" w:rsidRDefault="004B0BC3" w:rsidP="00B66045">
      <w:pPr>
        <w:rPr>
          <w:b/>
        </w:rPr>
      </w:pPr>
    </w:p>
    <w:p w:rsidR="004B0BC3" w:rsidRDefault="004B0BC3" w:rsidP="00B66045">
      <w:pPr>
        <w:rPr>
          <w:b/>
        </w:rPr>
      </w:pPr>
    </w:p>
    <w:p w:rsidR="00F42899" w:rsidRDefault="00F42899" w:rsidP="00B66045">
      <w:pPr>
        <w:rPr>
          <w:b/>
        </w:rPr>
      </w:pPr>
    </w:p>
    <w:p w:rsidR="00F42899" w:rsidRDefault="00F42899" w:rsidP="00B66045">
      <w:pPr>
        <w:rPr>
          <w:b/>
        </w:rPr>
      </w:pPr>
    </w:p>
    <w:p w:rsidR="00F42899" w:rsidRDefault="00F42899" w:rsidP="00B66045">
      <w:pPr>
        <w:rPr>
          <w:b/>
        </w:rPr>
      </w:pPr>
    </w:p>
    <w:p w:rsidR="000C6978" w:rsidRPr="0067124A" w:rsidRDefault="000C6978" w:rsidP="00277864">
      <w:pPr>
        <w:jc w:val="center"/>
        <w:rPr>
          <w:b/>
        </w:rPr>
      </w:pPr>
      <w:r w:rsidRPr="0067124A">
        <w:rPr>
          <w:b/>
        </w:rPr>
        <w:t>U</w:t>
      </w:r>
      <w:r>
        <w:rPr>
          <w:b/>
        </w:rPr>
        <w:t>ZASADNIENIE</w:t>
      </w:r>
    </w:p>
    <w:p w:rsidR="000C6978" w:rsidRPr="0067124A" w:rsidRDefault="000C6978" w:rsidP="00591567">
      <w:pPr>
        <w:jc w:val="both"/>
      </w:pPr>
    </w:p>
    <w:p w:rsidR="000C6978" w:rsidRDefault="000C6978" w:rsidP="00591567">
      <w:pPr>
        <w:pStyle w:val="Akapitzlist"/>
        <w:numPr>
          <w:ilvl w:val="0"/>
          <w:numId w:val="7"/>
        </w:numPr>
        <w:ind w:left="284" w:hanging="284"/>
        <w:jc w:val="both"/>
        <w:rPr>
          <w:b/>
        </w:rPr>
      </w:pPr>
      <w:r w:rsidRPr="006E1933">
        <w:rPr>
          <w:b/>
        </w:rPr>
        <w:t>Przedmiot regulacji:</w:t>
      </w:r>
    </w:p>
    <w:p w:rsidR="004861D3" w:rsidRDefault="004861D3" w:rsidP="004861D3">
      <w:pPr>
        <w:ind w:firstLine="284"/>
        <w:jc w:val="both"/>
        <w:rPr>
          <w:bCs/>
        </w:rPr>
      </w:pPr>
      <w:r w:rsidRPr="00CC7911">
        <w:t>Przygotowanie procesu naboru wniosków o przyznanie pomocy</w:t>
      </w:r>
      <w:r>
        <w:t xml:space="preserve"> dla operacji </w:t>
      </w:r>
      <w:r w:rsidR="009D7114">
        <w:t>typu „</w:t>
      </w:r>
      <w:r w:rsidR="004C4281" w:rsidRPr="00215E23">
        <w:rPr>
          <w:bCs/>
        </w:rPr>
        <w:t>Gospodarka wodno-ściekowa</w:t>
      </w:r>
      <w:r w:rsidR="009D7114">
        <w:rPr>
          <w:bCs/>
        </w:rPr>
        <w:t>”</w:t>
      </w:r>
      <w:r w:rsidRPr="004861D3">
        <w:rPr>
          <w:bCs/>
        </w:rPr>
        <w:t>, w ramach poddziałania „Wsparcie inwestycji związ</w:t>
      </w:r>
      <w:r w:rsidR="005B00BB">
        <w:rPr>
          <w:bCs/>
        </w:rPr>
        <w:t>anych z tworzeniem, ulepszaniem</w:t>
      </w:r>
      <w:r w:rsidRPr="004861D3">
        <w:rPr>
          <w:bCs/>
        </w:rPr>
        <w:t xml:space="preserve"> lub rozbudową wszystkich rodzajów małej infrastruktury, w tym inwestycji w energię odnawialną i w oszczędzanie energii”</w:t>
      </w:r>
      <w:r w:rsidRPr="007E46BD">
        <w:t>,</w:t>
      </w:r>
      <w:r>
        <w:t xml:space="preserve"> </w:t>
      </w:r>
      <w:r w:rsidRPr="004861D3">
        <w:rPr>
          <w:bCs/>
        </w:rPr>
        <w:t>objętego Programem Rozwoju Obszarów Wiejskich na lata 2014-2020</w:t>
      </w:r>
      <w:r>
        <w:rPr>
          <w:bCs/>
        </w:rPr>
        <w:t>.</w:t>
      </w:r>
    </w:p>
    <w:p w:rsidR="000C6978" w:rsidRPr="006E1933" w:rsidRDefault="004861D3" w:rsidP="004861D3">
      <w:pPr>
        <w:ind w:firstLine="284"/>
        <w:jc w:val="both"/>
      </w:pPr>
      <w:r>
        <w:t xml:space="preserve"> </w:t>
      </w:r>
    </w:p>
    <w:p w:rsidR="004861D3" w:rsidRPr="004861D3" w:rsidRDefault="000C6978" w:rsidP="00591567">
      <w:pPr>
        <w:pStyle w:val="Akapitzlist"/>
        <w:numPr>
          <w:ilvl w:val="0"/>
          <w:numId w:val="7"/>
        </w:numPr>
        <w:ind w:left="284" w:hanging="284"/>
        <w:jc w:val="both"/>
      </w:pPr>
      <w:r w:rsidRPr="006E1933">
        <w:rPr>
          <w:b/>
        </w:rPr>
        <w:t>Omówienie podstawy prawnej:</w:t>
      </w:r>
    </w:p>
    <w:p w:rsidR="007D6832" w:rsidRDefault="006F1D4A" w:rsidP="006F1D4A">
      <w:pPr>
        <w:ind w:firstLine="284"/>
        <w:jc w:val="both"/>
      </w:pPr>
      <w:r>
        <w:rPr>
          <w:spacing w:val="-2"/>
        </w:rPr>
        <w:t>Zgodnie z a</w:t>
      </w:r>
      <w:r w:rsidR="004B0BC3" w:rsidRPr="00632E71">
        <w:rPr>
          <w:spacing w:val="-2"/>
        </w:rPr>
        <w:t>rt. 41 ust. 1 ustawy z dnia 5 czerwca 1998 r. o samorządzie województwa (</w:t>
      </w:r>
      <w:r w:rsidR="004C4281">
        <w:rPr>
          <w:spacing w:val="-2"/>
        </w:rPr>
        <w:t xml:space="preserve">t.j. </w:t>
      </w:r>
      <w:r w:rsidR="004C4281" w:rsidRPr="00632E71">
        <w:rPr>
          <w:bCs/>
        </w:rPr>
        <w:t xml:space="preserve">Dz. U. z </w:t>
      </w:r>
      <w:r w:rsidR="004C4281">
        <w:rPr>
          <w:bCs/>
        </w:rPr>
        <w:t>2016 r., poz. 486</w:t>
      </w:r>
      <w:r w:rsidR="004B0BC3" w:rsidRPr="00632E71">
        <w:rPr>
          <w:bCs/>
        </w:rPr>
        <w:t>),</w:t>
      </w:r>
      <w:r w:rsidR="004B0BC3">
        <w:rPr>
          <w:bCs/>
        </w:rPr>
        <w:t xml:space="preserve"> </w:t>
      </w:r>
      <w:r>
        <w:t>z</w:t>
      </w:r>
      <w:r w:rsidRPr="006F1D4A">
        <w:t>arząd województwa wykonuje zadania należące do</w:t>
      </w:r>
      <w:r>
        <w:t xml:space="preserve"> </w:t>
      </w:r>
      <w:r w:rsidRPr="006F1D4A">
        <w:t xml:space="preserve">samorządu województwa, niezastrzeżone na rzecz sejmiku województwa i wojewódzkich samorządowych jednostek organizacyjnych. </w:t>
      </w:r>
      <w:r>
        <w:t xml:space="preserve">W myśl </w:t>
      </w:r>
      <w:r w:rsidR="004B0BC3">
        <w:t>art. 6 ust. 3 pkt 3 u</w:t>
      </w:r>
      <w:r w:rsidR="004B0BC3" w:rsidRPr="004B2FB5">
        <w:t>stawy z dnia 20 lutego 2015 r. o wspieraniu rozwoju obszarów wiejskich z udziałem środków Europejskiego Funduszu Rolnego na rzecz Rozwoju Obszarów Wiejskich w ramach Programu Rozwoju Obszarów Wiejskich</w:t>
      </w:r>
      <w:r w:rsidR="004B0BC3">
        <w:t xml:space="preserve"> </w:t>
      </w:r>
      <w:r w:rsidR="004B0BC3" w:rsidRPr="004B2FB5">
        <w:t>na lata 20</w:t>
      </w:r>
      <w:r w:rsidR="004B0BC3">
        <w:t xml:space="preserve">14-2020 </w:t>
      </w:r>
      <w:r w:rsidR="002F2218">
        <w:br/>
      </w:r>
      <w:r w:rsidR="004B0BC3">
        <w:t>(</w:t>
      </w:r>
      <w:r w:rsidR="002F2218">
        <w:t xml:space="preserve">t.j. </w:t>
      </w:r>
      <w:r w:rsidR="004C4281">
        <w:t>Dz. U. z 2015 r. p</w:t>
      </w:r>
      <w:r w:rsidR="004C4281" w:rsidRPr="004B2FB5">
        <w:t>oz. 349</w:t>
      </w:r>
      <w:r w:rsidR="004C4281">
        <w:t xml:space="preserve"> ze zm.</w:t>
      </w:r>
      <w:r w:rsidR="004B0BC3" w:rsidRPr="004B2FB5">
        <w:t>)</w:t>
      </w:r>
      <w:r w:rsidR="004B0BC3">
        <w:t xml:space="preserve">, </w:t>
      </w:r>
      <w:r>
        <w:t xml:space="preserve">samorząd województwa wykonuje zadania delegowane, powierzone przez Agencję Restrukturyzacji i Modernizacji Rolnictwa. </w:t>
      </w:r>
      <w:r w:rsidR="006B5D16">
        <w:t>§ 8</w:t>
      </w:r>
      <w:r w:rsidR="00AE328F">
        <w:t xml:space="preserve"> </w:t>
      </w:r>
      <w:r w:rsidR="004861D3">
        <w:t>rozporządzenia Ministra Rolnictwa i Rozwoju</w:t>
      </w:r>
      <w:r w:rsidR="006B5D16">
        <w:t xml:space="preserve"> Wsi z dnia 14 lipca 2016</w:t>
      </w:r>
      <w:r w:rsidR="004B0BC3">
        <w:t xml:space="preserve"> r. </w:t>
      </w:r>
      <w:r w:rsidR="004861D3">
        <w:t>w sprawie szczegółowych warunków i trybu przyznawania oraz wypłaty pomocy finansowej na operacje typu „</w:t>
      </w:r>
      <w:r w:rsidR="006B5D16" w:rsidRPr="00215E23">
        <w:rPr>
          <w:bCs/>
        </w:rPr>
        <w:t>Gospodarka wodno-ściekowa</w:t>
      </w:r>
      <w:r w:rsidR="004861D3">
        <w:t xml:space="preserve">” w ramach poddziałania „Wsparcie inwestycji związanych z tworzeniem, ulepszaniem lub rozbudową wszystkich rodzajów małej infrastruktury, w tym inwestycji w energię odnawialną </w:t>
      </w:r>
      <w:r w:rsidR="006B5D16">
        <w:br/>
      </w:r>
      <w:r w:rsidR="004861D3">
        <w:t xml:space="preserve">i </w:t>
      </w:r>
      <w:r w:rsidR="002F2218">
        <w:t xml:space="preserve">w </w:t>
      </w:r>
      <w:r w:rsidR="004861D3">
        <w:t>oszczędzanie energii” objętego Programem Rozwoju Obszarów Wiejskich na lata 2014-2020</w:t>
      </w:r>
      <w:r>
        <w:t>, określa tryb postępowania samorządu województwa, w</w:t>
      </w:r>
      <w:r w:rsidR="003D7284">
        <w:t xml:space="preserve"> sprawie przeprowadzenia naboru </w:t>
      </w:r>
      <w:r>
        <w:t>wniosków o przyznanie pomocy</w:t>
      </w:r>
      <w:r w:rsidR="005B4F43">
        <w:t>.</w:t>
      </w:r>
    </w:p>
    <w:p w:rsidR="000C6978" w:rsidRPr="006E1933" w:rsidRDefault="000C6978" w:rsidP="00591567">
      <w:pPr>
        <w:jc w:val="both"/>
      </w:pPr>
    </w:p>
    <w:p w:rsidR="000C6978" w:rsidRPr="006E1933" w:rsidRDefault="000C6978" w:rsidP="00591567">
      <w:pPr>
        <w:pStyle w:val="Akapitzlist"/>
        <w:numPr>
          <w:ilvl w:val="0"/>
          <w:numId w:val="7"/>
        </w:numPr>
        <w:ind w:left="284" w:hanging="284"/>
        <w:jc w:val="both"/>
      </w:pPr>
      <w:r w:rsidRPr="006E1933">
        <w:rPr>
          <w:b/>
        </w:rPr>
        <w:t>Konsultacje wymagane przepisami prawa (łącznie z przepisami wewnętrznymi):</w:t>
      </w:r>
    </w:p>
    <w:p w:rsidR="000C6978" w:rsidRPr="006E1933" w:rsidRDefault="000C6978" w:rsidP="00C23E37">
      <w:pPr>
        <w:ind w:firstLine="284"/>
        <w:jc w:val="both"/>
      </w:pPr>
      <w:r w:rsidRPr="006E1933">
        <w:t>Nie dotyczy.</w:t>
      </w:r>
    </w:p>
    <w:p w:rsidR="000C6978" w:rsidRPr="006E1933" w:rsidRDefault="000C6978" w:rsidP="00591567">
      <w:pPr>
        <w:jc w:val="both"/>
      </w:pPr>
    </w:p>
    <w:p w:rsidR="00D76469" w:rsidRPr="004861D3" w:rsidRDefault="000C6978" w:rsidP="002F374D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 w:rsidRPr="006E1933">
        <w:rPr>
          <w:b/>
        </w:rPr>
        <w:t>Uzasadnienie merytoryczne:</w:t>
      </w:r>
    </w:p>
    <w:p w:rsidR="006B5D16" w:rsidRDefault="004861D3" w:rsidP="009D7114">
      <w:pPr>
        <w:autoSpaceDE w:val="0"/>
        <w:autoSpaceDN w:val="0"/>
        <w:adjustRightInd w:val="0"/>
        <w:ind w:firstLine="284"/>
        <w:jc w:val="both"/>
      </w:pPr>
      <w:r w:rsidRPr="004861D3">
        <w:rPr>
          <w:rFonts w:eastAsiaTheme="minorHAnsi"/>
          <w:bCs/>
          <w:lang w:eastAsia="en-US"/>
        </w:rPr>
        <w:t>Wymóg ustalenia przez właściwy organ samorządu województwa</w:t>
      </w:r>
      <w:r w:rsidR="005B4F43">
        <w:rPr>
          <w:rFonts w:eastAsiaTheme="minorHAnsi"/>
          <w:bCs/>
          <w:lang w:eastAsia="en-US"/>
        </w:rPr>
        <w:t>,</w:t>
      </w:r>
      <w:r w:rsidRPr="004861D3">
        <w:rPr>
          <w:rFonts w:eastAsiaTheme="minorHAnsi"/>
          <w:bCs/>
          <w:lang w:eastAsia="en-US"/>
        </w:rPr>
        <w:t xml:space="preserve"> terminu i miejsca składania wniosków o przyznanie pomocy dla </w:t>
      </w:r>
      <w:r>
        <w:t>operacji</w:t>
      </w:r>
      <w:r w:rsidRPr="00B85275">
        <w:t xml:space="preserve"> </w:t>
      </w:r>
      <w:r w:rsidR="009D7114">
        <w:t>typu</w:t>
      </w:r>
      <w:r>
        <w:t xml:space="preserve"> </w:t>
      </w:r>
      <w:r w:rsidR="009D7114">
        <w:t>„</w:t>
      </w:r>
      <w:r w:rsidR="006B5D16" w:rsidRPr="00215E23">
        <w:rPr>
          <w:bCs/>
        </w:rPr>
        <w:t>Gospodarka wodno-ściekowa</w:t>
      </w:r>
      <w:r w:rsidR="009D7114">
        <w:rPr>
          <w:bCs/>
        </w:rPr>
        <w:t>”</w:t>
      </w:r>
      <w:r w:rsidRPr="00021AB2">
        <w:rPr>
          <w:bCs/>
        </w:rPr>
        <w:t>, w ramach poddziałania „Wsparcie inwestycji związanych z tworzeniem, ulepsz</w:t>
      </w:r>
      <w:r w:rsidR="005B00BB">
        <w:rPr>
          <w:bCs/>
        </w:rPr>
        <w:t>aniem</w:t>
      </w:r>
      <w:r w:rsidRPr="00021AB2">
        <w:rPr>
          <w:bCs/>
        </w:rPr>
        <w:t xml:space="preserve"> lub rozbudową wszystkich rodzajów małej infrastruktury, w tym inwestycji w energię odnawialną </w:t>
      </w:r>
      <w:r w:rsidR="009D7114">
        <w:rPr>
          <w:bCs/>
        </w:rPr>
        <w:br/>
      </w:r>
      <w:r w:rsidRPr="00021AB2">
        <w:rPr>
          <w:bCs/>
        </w:rPr>
        <w:t>i w oszczędzanie energii”</w:t>
      </w:r>
      <w:r w:rsidRPr="007E46BD">
        <w:t>,</w:t>
      </w:r>
      <w:r>
        <w:t xml:space="preserve"> </w:t>
      </w:r>
      <w:r w:rsidRPr="00021AB2">
        <w:rPr>
          <w:bCs/>
        </w:rPr>
        <w:t>objętego Programem Rozwoju Obszarów Wiejskich na lata 2014-2020</w:t>
      </w:r>
      <w:r>
        <w:rPr>
          <w:bCs/>
        </w:rPr>
        <w:t xml:space="preserve">, wynika z </w:t>
      </w:r>
      <w:r w:rsidR="006B5D16">
        <w:t>§ 8</w:t>
      </w:r>
      <w:r w:rsidR="005B4F43">
        <w:t xml:space="preserve"> rozporządzenia Ministra Rolnictwa i</w:t>
      </w:r>
      <w:r w:rsidR="006B5D16">
        <w:t xml:space="preserve"> Rozwoju Wsi z dnia </w:t>
      </w:r>
      <w:r w:rsidR="002F2218">
        <w:t>14 lipca</w:t>
      </w:r>
      <w:r w:rsidR="006B5D16">
        <w:t xml:space="preserve"> </w:t>
      </w:r>
      <w:r w:rsidR="002F2218">
        <w:t>2016</w:t>
      </w:r>
      <w:r w:rsidR="005B4F43">
        <w:t xml:space="preserve"> r. w sprawie szczegółowych warunków i trybu przyznawania oraz wypłaty pomocy finansowej na operacje typu „</w:t>
      </w:r>
      <w:r w:rsidR="006B5D16" w:rsidRPr="00215E23">
        <w:rPr>
          <w:bCs/>
        </w:rPr>
        <w:t>Gospodarka wodno-ściekowa</w:t>
      </w:r>
      <w:r w:rsidR="005B4F43">
        <w:t xml:space="preserve">” w ramach poddziałania „Wsparcie inwestycji związanych </w:t>
      </w:r>
      <w:r w:rsidR="00AE328F">
        <w:br/>
      </w:r>
      <w:r w:rsidR="005B4F43">
        <w:t xml:space="preserve">z tworzeniem, ulepszaniem lub rozbudową wszystkich rodzajów małej infrastruktury, w tym inwestycji w energię odnawialną i </w:t>
      </w:r>
      <w:r w:rsidR="002F2218">
        <w:t xml:space="preserve">w </w:t>
      </w:r>
      <w:r w:rsidR="005B4F43">
        <w:t>oszczędzanie energii” objętego Programem Rozwoju Obszarów Wiejskich na lata 2014-2020. Ponadto zg</w:t>
      </w:r>
      <w:r w:rsidR="006B5D16">
        <w:t>odnie z § 8</w:t>
      </w:r>
      <w:r w:rsidR="005B4F43">
        <w:t xml:space="preserve"> w/w rozporządzenia, organ samorządu województwa</w:t>
      </w:r>
      <w:r w:rsidR="00692E36">
        <w:t>,</w:t>
      </w:r>
      <w:r w:rsidR="005B4F43">
        <w:t xml:space="preserve"> podaje do publicznej wiadomości ogłoszenie o naborze wniosków </w:t>
      </w:r>
      <w:r w:rsidR="006B5D16">
        <w:br/>
      </w:r>
      <w:r w:rsidR="005B4F43">
        <w:t>o przyznanie pomocy</w:t>
      </w:r>
      <w:r w:rsidR="00692E36">
        <w:t>,</w:t>
      </w:r>
      <w:r w:rsidR="005B4F43">
        <w:t xml:space="preserve"> nie później niż </w:t>
      </w:r>
      <w:r w:rsidR="002F2218">
        <w:t>14 dni</w:t>
      </w:r>
      <w:r w:rsidR="006B5D16">
        <w:t xml:space="preserve"> i nie wcześniej niż 30 dni przed dniem planowanego rozpoczęcia terminu składania tych wniosków, a termin ich składania nie może być krótszy niż </w:t>
      </w:r>
      <w:r w:rsidR="006B5D16">
        <w:br/>
        <w:t>14 dni oraz dłuższy niż 60 dni.</w:t>
      </w:r>
    </w:p>
    <w:p w:rsidR="006B5D16" w:rsidRPr="006E1933" w:rsidRDefault="006B5D16" w:rsidP="00591567">
      <w:pPr>
        <w:jc w:val="both"/>
      </w:pPr>
    </w:p>
    <w:p w:rsidR="000C6978" w:rsidRPr="006E1933" w:rsidRDefault="000C6978" w:rsidP="00591567">
      <w:pPr>
        <w:pStyle w:val="Akapitzlist"/>
        <w:numPr>
          <w:ilvl w:val="0"/>
          <w:numId w:val="7"/>
        </w:numPr>
        <w:ind w:left="284" w:hanging="284"/>
        <w:jc w:val="both"/>
        <w:rPr>
          <w:b/>
        </w:rPr>
      </w:pPr>
      <w:r w:rsidRPr="006E1933">
        <w:rPr>
          <w:b/>
        </w:rPr>
        <w:lastRenderedPageBreak/>
        <w:t>Ocena skutków regulacji:</w:t>
      </w:r>
    </w:p>
    <w:p w:rsidR="000C6978" w:rsidRPr="00B66045" w:rsidRDefault="000C6978" w:rsidP="00C23E37">
      <w:pPr>
        <w:ind w:firstLine="284"/>
        <w:jc w:val="both"/>
      </w:pPr>
      <w:r>
        <w:t>Nie dotyczy.</w:t>
      </w:r>
      <w:r w:rsidRPr="0067124A">
        <w:t xml:space="preserve"> </w:t>
      </w:r>
    </w:p>
    <w:p w:rsidR="000C6978" w:rsidRPr="0067124A" w:rsidRDefault="000C6978" w:rsidP="000A6B2F">
      <w:pPr>
        <w:rPr>
          <w:b/>
        </w:rPr>
      </w:pPr>
    </w:p>
    <w:sectPr w:rsidR="000C6978" w:rsidRPr="0067124A" w:rsidSect="00280543">
      <w:footerReference w:type="even" r:id="rId9"/>
      <w:footerReference w:type="default" r:id="rId10"/>
      <w:pgSz w:w="12240" w:h="15840"/>
      <w:pgMar w:top="568" w:right="1418" w:bottom="426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80" w:rsidRDefault="00083780" w:rsidP="0004239D">
      <w:r>
        <w:separator/>
      </w:r>
    </w:p>
  </w:endnote>
  <w:endnote w:type="continuationSeparator" w:id="0">
    <w:p w:rsidR="00083780" w:rsidRDefault="00083780" w:rsidP="0004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78" w:rsidRDefault="00D04477" w:rsidP="00BB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69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6978" w:rsidRDefault="000C6978" w:rsidP="00BB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78" w:rsidRDefault="000C6978" w:rsidP="00BB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80" w:rsidRDefault="00083780" w:rsidP="0004239D">
      <w:r>
        <w:separator/>
      </w:r>
    </w:p>
  </w:footnote>
  <w:footnote w:type="continuationSeparator" w:id="0">
    <w:p w:rsidR="00083780" w:rsidRDefault="00083780" w:rsidP="0004239D">
      <w:r>
        <w:continuationSeparator/>
      </w:r>
    </w:p>
  </w:footnote>
  <w:footnote w:id="1">
    <w:p w:rsidR="00215E23" w:rsidRDefault="00215E23">
      <w:pPr>
        <w:pStyle w:val="Tekstprzypisudolnego"/>
      </w:pPr>
      <w:r>
        <w:rPr>
          <w:rStyle w:val="Odwoanieprzypisudolnego"/>
        </w:rPr>
        <w:footnoteRef/>
      </w:r>
      <w:r>
        <w:t xml:space="preserve"> Zmiany tekstu wymienionej ustawy zostały ogłoszone w: Dz. U. z 2015 r., poz. 1888 oraz z 2016 r., poz. 337 </w:t>
      </w:r>
      <w:r>
        <w:br/>
        <w:t>i poz. 1579.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B52"/>
    <w:multiLevelType w:val="hybridMultilevel"/>
    <w:tmpl w:val="5178D7D6"/>
    <w:lvl w:ilvl="0" w:tplc="C1BCBCA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06D6"/>
    <w:multiLevelType w:val="hybridMultilevel"/>
    <w:tmpl w:val="9872E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F374F"/>
    <w:multiLevelType w:val="hybridMultilevel"/>
    <w:tmpl w:val="21400DAC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AE96273"/>
    <w:multiLevelType w:val="hybridMultilevel"/>
    <w:tmpl w:val="30A6DC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4E333C"/>
    <w:multiLevelType w:val="hybridMultilevel"/>
    <w:tmpl w:val="0B4E0F12"/>
    <w:lvl w:ilvl="0" w:tplc="D822304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034585"/>
    <w:multiLevelType w:val="hybridMultilevel"/>
    <w:tmpl w:val="851020BE"/>
    <w:lvl w:ilvl="0" w:tplc="97AC3F6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E34E8C"/>
    <w:multiLevelType w:val="hybridMultilevel"/>
    <w:tmpl w:val="3D30D31E"/>
    <w:lvl w:ilvl="0" w:tplc="BFBE6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77992"/>
    <w:multiLevelType w:val="hybridMultilevel"/>
    <w:tmpl w:val="917EF30E"/>
    <w:lvl w:ilvl="0" w:tplc="B448B0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141A7"/>
    <w:multiLevelType w:val="hybridMultilevel"/>
    <w:tmpl w:val="C8E46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9D"/>
    <w:rsid w:val="0001146A"/>
    <w:rsid w:val="000132E9"/>
    <w:rsid w:val="00015D7E"/>
    <w:rsid w:val="00021AB2"/>
    <w:rsid w:val="000228C3"/>
    <w:rsid w:val="00024811"/>
    <w:rsid w:val="00035B61"/>
    <w:rsid w:val="000362C3"/>
    <w:rsid w:val="00040623"/>
    <w:rsid w:val="00041461"/>
    <w:rsid w:val="0004239D"/>
    <w:rsid w:val="00056488"/>
    <w:rsid w:val="000656AD"/>
    <w:rsid w:val="000742A4"/>
    <w:rsid w:val="0008335E"/>
    <w:rsid w:val="00083780"/>
    <w:rsid w:val="00084115"/>
    <w:rsid w:val="0008442F"/>
    <w:rsid w:val="00084953"/>
    <w:rsid w:val="000A1FF0"/>
    <w:rsid w:val="000A6B2F"/>
    <w:rsid w:val="000A7641"/>
    <w:rsid w:val="000A7C80"/>
    <w:rsid w:val="000B36D4"/>
    <w:rsid w:val="000B5156"/>
    <w:rsid w:val="000B73EC"/>
    <w:rsid w:val="000C010E"/>
    <w:rsid w:val="000C0542"/>
    <w:rsid w:val="000C419C"/>
    <w:rsid w:val="000C6978"/>
    <w:rsid w:val="000D29D4"/>
    <w:rsid w:val="000E3833"/>
    <w:rsid w:val="000E64ED"/>
    <w:rsid w:val="000F04FB"/>
    <w:rsid w:val="000F174F"/>
    <w:rsid w:val="000F7BC7"/>
    <w:rsid w:val="0010510E"/>
    <w:rsid w:val="00113043"/>
    <w:rsid w:val="00115DC6"/>
    <w:rsid w:val="00131D80"/>
    <w:rsid w:val="001422EB"/>
    <w:rsid w:val="0014374B"/>
    <w:rsid w:val="0014402C"/>
    <w:rsid w:val="001577C5"/>
    <w:rsid w:val="0016026F"/>
    <w:rsid w:val="00171266"/>
    <w:rsid w:val="00177ECF"/>
    <w:rsid w:val="00182D3A"/>
    <w:rsid w:val="00183414"/>
    <w:rsid w:val="00183BEB"/>
    <w:rsid w:val="00193674"/>
    <w:rsid w:val="00195E83"/>
    <w:rsid w:val="001A1FE5"/>
    <w:rsid w:val="001A66B9"/>
    <w:rsid w:val="001C25FC"/>
    <w:rsid w:val="001C2822"/>
    <w:rsid w:val="001C765C"/>
    <w:rsid w:val="001D08C9"/>
    <w:rsid w:val="001D1121"/>
    <w:rsid w:val="001D6614"/>
    <w:rsid w:val="001E5067"/>
    <w:rsid w:val="001F5AB4"/>
    <w:rsid w:val="00200281"/>
    <w:rsid w:val="0020267F"/>
    <w:rsid w:val="00204BBA"/>
    <w:rsid w:val="002120C2"/>
    <w:rsid w:val="00215E23"/>
    <w:rsid w:val="0022233F"/>
    <w:rsid w:val="00226CBA"/>
    <w:rsid w:val="00241C8E"/>
    <w:rsid w:val="00245020"/>
    <w:rsid w:val="002521DE"/>
    <w:rsid w:val="00262CC1"/>
    <w:rsid w:val="00265F9F"/>
    <w:rsid w:val="0027780D"/>
    <w:rsid w:val="00277864"/>
    <w:rsid w:val="00280543"/>
    <w:rsid w:val="00291F44"/>
    <w:rsid w:val="002958D6"/>
    <w:rsid w:val="0029765A"/>
    <w:rsid w:val="002B1EBF"/>
    <w:rsid w:val="002B2584"/>
    <w:rsid w:val="002B360D"/>
    <w:rsid w:val="002B3DFB"/>
    <w:rsid w:val="002B42A6"/>
    <w:rsid w:val="002B7FAC"/>
    <w:rsid w:val="002E0044"/>
    <w:rsid w:val="002E4AFD"/>
    <w:rsid w:val="002E5439"/>
    <w:rsid w:val="002F0335"/>
    <w:rsid w:val="002F2218"/>
    <w:rsid w:val="002F28B1"/>
    <w:rsid w:val="002F374D"/>
    <w:rsid w:val="002F6002"/>
    <w:rsid w:val="00300A53"/>
    <w:rsid w:val="00301C25"/>
    <w:rsid w:val="00304467"/>
    <w:rsid w:val="003120CB"/>
    <w:rsid w:val="00312456"/>
    <w:rsid w:val="00312D31"/>
    <w:rsid w:val="003155FF"/>
    <w:rsid w:val="00316E76"/>
    <w:rsid w:val="0031784B"/>
    <w:rsid w:val="00317A1F"/>
    <w:rsid w:val="00322087"/>
    <w:rsid w:val="00334745"/>
    <w:rsid w:val="003375B1"/>
    <w:rsid w:val="00337D27"/>
    <w:rsid w:val="003454AE"/>
    <w:rsid w:val="003502C3"/>
    <w:rsid w:val="00352077"/>
    <w:rsid w:val="003568A1"/>
    <w:rsid w:val="0036056E"/>
    <w:rsid w:val="00362CE4"/>
    <w:rsid w:val="00364AFC"/>
    <w:rsid w:val="003778F6"/>
    <w:rsid w:val="00394B75"/>
    <w:rsid w:val="0039564E"/>
    <w:rsid w:val="003A5C77"/>
    <w:rsid w:val="003B1567"/>
    <w:rsid w:val="003B669E"/>
    <w:rsid w:val="003D0754"/>
    <w:rsid w:val="003D6FCE"/>
    <w:rsid w:val="003D7284"/>
    <w:rsid w:val="003E2818"/>
    <w:rsid w:val="003E6ECE"/>
    <w:rsid w:val="003F3252"/>
    <w:rsid w:val="003F4DD2"/>
    <w:rsid w:val="004000EC"/>
    <w:rsid w:val="00400CB5"/>
    <w:rsid w:val="004236B8"/>
    <w:rsid w:val="0043068E"/>
    <w:rsid w:val="00434FB4"/>
    <w:rsid w:val="0043689C"/>
    <w:rsid w:val="00450B16"/>
    <w:rsid w:val="004542C8"/>
    <w:rsid w:val="00457BC3"/>
    <w:rsid w:val="00463F19"/>
    <w:rsid w:val="004707B5"/>
    <w:rsid w:val="00471835"/>
    <w:rsid w:val="00472891"/>
    <w:rsid w:val="004742EC"/>
    <w:rsid w:val="00477C26"/>
    <w:rsid w:val="00482899"/>
    <w:rsid w:val="004861D3"/>
    <w:rsid w:val="00487AB3"/>
    <w:rsid w:val="00487B6D"/>
    <w:rsid w:val="004A73AC"/>
    <w:rsid w:val="004B0BC3"/>
    <w:rsid w:val="004B4675"/>
    <w:rsid w:val="004C4281"/>
    <w:rsid w:val="004C4583"/>
    <w:rsid w:val="004D4560"/>
    <w:rsid w:val="004E4A72"/>
    <w:rsid w:val="00503EF9"/>
    <w:rsid w:val="00504CD3"/>
    <w:rsid w:val="00505CB0"/>
    <w:rsid w:val="0050734D"/>
    <w:rsid w:val="00507981"/>
    <w:rsid w:val="005200D7"/>
    <w:rsid w:val="0056314C"/>
    <w:rsid w:val="005647F7"/>
    <w:rsid w:val="0056672F"/>
    <w:rsid w:val="00570C9C"/>
    <w:rsid w:val="005775E6"/>
    <w:rsid w:val="00587C55"/>
    <w:rsid w:val="00591567"/>
    <w:rsid w:val="00591829"/>
    <w:rsid w:val="00591CD6"/>
    <w:rsid w:val="005B00BB"/>
    <w:rsid w:val="005B4F43"/>
    <w:rsid w:val="005E2FD4"/>
    <w:rsid w:val="005E323D"/>
    <w:rsid w:val="005F5917"/>
    <w:rsid w:val="00601853"/>
    <w:rsid w:val="006028B8"/>
    <w:rsid w:val="00604229"/>
    <w:rsid w:val="00605541"/>
    <w:rsid w:val="006109FF"/>
    <w:rsid w:val="00614840"/>
    <w:rsid w:val="0061740A"/>
    <w:rsid w:val="00617817"/>
    <w:rsid w:val="00626854"/>
    <w:rsid w:val="00632E71"/>
    <w:rsid w:val="00632EB2"/>
    <w:rsid w:val="00633A10"/>
    <w:rsid w:val="00636E5C"/>
    <w:rsid w:val="0064019F"/>
    <w:rsid w:val="0066659F"/>
    <w:rsid w:val="0067124A"/>
    <w:rsid w:val="006714C8"/>
    <w:rsid w:val="006754FA"/>
    <w:rsid w:val="00677A45"/>
    <w:rsid w:val="00692E36"/>
    <w:rsid w:val="006976E5"/>
    <w:rsid w:val="006A584F"/>
    <w:rsid w:val="006A6093"/>
    <w:rsid w:val="006B5D16"/>
    <w:rsid w:val="006C4601"/>
    <w:rsid w:val="006D14C5"/>
    <w:rsid w:val="006D5F0B"/>
    <w:rsid w:val="006D7811"/>
    <w:rsid w:val="006E0B4E"/>
    <w:rsid w:val="006E1933"/>
    <w:rsid w:val="006F1D4A"/>
    <w:rsid w:val="006F22E0"/>
    <w:rsid w:val="006F2FA0"/>
    <w:rsid w:val="006F3B3F"/>
    <w:rsid w:val="00710C09"/>
    <w:rsid w:val="007146A2"/>
    <w:rsid w:val="00716865"/>
    <w:rsid w:val="00721A39"/>
    <w:rsid w:val="00727766"/>
    <w:rsid w:val="00756240"/>
    <w:rsid w:val="007571EB"/>
    <w:rsid w:val="00760637"/>
    <w:rsid w:val="00762B6F"/>
    <w:rsid w:val="0076408E"/>
    <w:rsid w:val="007704AA"/>
    <w:rsid w:val="00772F21"/>
    <w:rsid w:val="00773B6C"/>
    <w:rsid w:val="00787576"/>
    <w:rsid w:val="007919BC"/>
    <w:rsid w:val="007A1FE2"/>
    <w:rsid w:val="007A3D81"/>
    <w:rsid w:val="007B07F6"/>
    <w:rsid w:val="007B5775"/>
    <w:rsid w:val="007D1F5A"/>
    <w:rsid w:val="007D3C0D"/>
    <w:rsid w:val="007D433F"/>
    <w:rsid w:val="007D473A"/>
    <w:rsid w:val="007D6832"/>
    <w:rsid w:val="007E06A5"/>
    <w:rsid w:val="007E46BD"/>
    <w:rsid w:val="007E5B8D"/>
    <w:rsid w:val="007F0748"/>
    <w:rsid w:val="007F2F20"/>
    <w:rsid w:val="007F7C17"/>
    <w:rsid w:val="00804FCA"/>
    <w:rsid w:val="008148A5"/>
    <w:rsid w:val="00814F67"/>
    <w:rsid w:val="00817034"/>
    <w:rsid w:val="00821C3F"/>
    <w:rsid w:val="00824719"/>
    <w:rsid w:val="008275CF"/>
    <w:rsid w:val="00827DA1"/>
    <w:rsid w:val="00832B34"/>
    <w:rsid w:val="0083573E"/>
    <w:rsid w:val="008360A8"/>
    <w:rsid w:val="00837BD7"/>
    <w:rsid w:val="00837C53"/>
    <w:rsid w:val="008449A1"/>
    <w:rsid w:val="00851840"/>
    <w:rsid w:val="00851BA5"/>
    <w:rsid w:val="00853B91"/>
    <w:rsid w:val="00855001"/>
    <w:rsid w:val="00867379"/>
    <w:rsid w:val="00873DBA"/>
    <w:rsid w:val="00884B2C"/>
    <w:rsid w:val="008941DC"/>
    <w:rsid w:val="008970B0"/>
    <w:rsid w:val="008A462F"/>
    <w:rsid w:val="008B0232"/>
    <w:rsid w:val="008B1B2C"/>
    <w:rsid w:val="008B6FDB"/>
    <w:rsid w:val="008C4EC3"/>
    <w:rsid w:val="008D3FAC"/>
    <w:rsid w:val="008D52F3"/>
    <w:rsid w:val="008E0496"/>
    <w:rsid w:val="008E3EA8"/>
    <w:rsid w:val="008E73D6"/>
    <w:rsid w:val="008F117F"/>
    <w:rsid w:val="008F364A"/>
    <w:rsid w:val="00904C92"/>
    <w:rsid w:val="00907FA3"/>
    <w:rsid w:val="0091166D"/>
    <w:rsid w:val="00915F4A"/>
    <w:rsid w:val="00930B10"/>
    <w:rsid w:val="00933B10"/>
    <w:rsid w:val="00933E59"/>
    <w:rsid w:val="009405B3"/>
    <w:rsid w:val="00941A24"/>
    <w:rsid w:val="009443C4"/>
    <w:rsid w:val="00945CF8"/>
    <w:rsid w:val="0095457D"/>
    <w:rsid w:val="009655EE"/>
    <w:rsid w:val="0097462D"/>
    <w:rsid w:val="00981BDE"/>
    <w:rsid w:val="00982628"/>
    <w:rsid w:val="00984E3B"/>
    <w:rsid w:val="00987872"/>
    <w:rsid w:val="009A2328"/>
    <w:rsid w:val="009B10E7"/>
    <w:rsid w:val="009B27E8"/>
    <w:rsid w:val="009C0ED2"/>
    <w:rsid w:val="009D0651"/>
    <w:rsid w:val="009D6191"/>
    <w:rsid w:val="009D7114"/>
    <w:rsid w:val="009E20E3"/>
    <w:rsid w:val="009F01DC"/>
    <w:rsid w:val="009F0D8C"/>
    <w:rsid w:val="009F15F4"/>
    <w:rsid w:val="00A01162"/>
    <w:rsid w:val="00A17C88"/>
    <w:rsid w:val="00A20644"/>
    <w:rsid w:val="00A221E0"/>
    <w:rsid w:val="00A27C49"/>
    <w:rsid w:val="00A3182B"/>
    <w:rsid w:val="00A31BE5"/>
    <w:rsid w:val="00A5161D"/>
    <w:rsid w:val="00A623D0"/>
    <w:rsid w:val="00A70C88"/>
    <w:rsid w:val="00A81DD9"/>
    <w:rsid w:val="00A86D63"/>
    <w:rsid w:val="00A96E51"/>
    <w:rsid w:val="00AD4C6F"/>
    <w:rsid w:val="00AE328F"/>
    <w:rsid w:val="00AF1167"/>
    <w:rsid w:val="00B16C80"/>
    <w:rsid w:val="00B37236"/>
    <w:rsid w:val="00B405E1"/>
    <w:rsid w:val="00B5111F"/>
    <w:rsid w:val="00B513A3"/>
    <w:rsid w:val="00B546EB"/>
    <w:rsid w:val="00B6474F"/>
    <w:rsid w:val="00B66045"/>
    <w:rsid w:val="00B76854"/>
    <w:rsid w:val="00B837C6"/>
    <w:rsid w:val="00B90C04"/>
    <w:rsid w:val="00B96FEC"/>
    <w:rsid w:val="00BA03E3"/>
    <w:rsid w:val="00BB174F"/>
    <w:rsid w:val="00BB6676"/>
    <w:rsid w:val="00BC3ECE"/>
    <w:rsid w:val="00BC3F99"/>
    <w:rsid w:val="00BC775C"/>
    <w:rsid w:val="00BE0050"/>
    <w:rsid w:val="00BE4B4E"/>
    <w:rsid w:val="00BE7F36"/>
    <w:rsid w:val="00BF4810"/>
    <w:rsid w:val="00C06040"/>
    <w:rsid w:val="00C07C14"/>
    <w:rsid w:val="00C17C0D"/>
    <w:rsid w:val="00C22893"/>
    <w:rsid w:val="00C23E37"/>
    <w:rsid w:val="00C44077"/>
    <w:rsid w:val="00C57C63"/>
    <w:rsid w:val="00C70F7F"/>
    <w:rsid w:val="00C81C38"/>
    <w:rsid w:val="00C842EB"/>
    <w:rsid w:val="00CA58C0"/>
    <w:rsid w:val="00CB189A"/>
    <w:rsid w:val="00CB537C"/>
    <w:rsid w:val="00CB5AEA"/>
    <w:rsid w:val="00CC13CF"/>
    <w:rsid w:val="00CC780D"/>
    <w:rsid w:val="00CC78D4"/>
    <w:rsid w:val="00CD5F76"/>
    <w:rsid w:val="00CE058B"/>
    <w:rsid w:val="00CE087E"/>
    <w:rsid w:val="00CE2267"/>
    <w:rsid w:val="00CE4085"/>
    <w:rsid w:val="00CF2E46"/>
    <w:rsid w:val="00CF617D"/>
    <w:rsid w:val="00D04477"/>
    <w:rsid w:val="00D103D3"/>
    <w:rsid w:val="00D11A11"/>
    <w:rsid w:val="00D13AFA"/>
    <w:rsid w:val="00D13DAC"/>
    <w:rsid w:val="00D154A2"/>
    <w:rsid w:val="00D15D30"/>
    <w:rsid w:val="00D224DD"/>
    <w:rsid w:val="00D24E3D"/>
    <w:rsid w:val="00D31490"/>
    <w:rsid w:val="00D37B09"/>
    <w:rsid w:val="00D4223F"/>
    <w:rsid w:val="00D42BDC"/>
    <w:rsid w:val="00D50A78"/>
    <w:rsid w:val="00D5250C"/>
    <w:rsid w:val="00D60FEF"/>
    <w:rsid w:val="00D610DB"/>
    <w:rsid w:val="00D63793"/>
    <w:rsid w:val="00D64FB8"/>
    <w:rsid w:val="00D661C7"/>
    <w:rsid w:val="00D76469"/>
    <w:rsid w:val="00D769CD"/>
    <w:rsid w:val="00D76DFA"/>
    <w:rsid w:val="00D804DD"/>
    <w:rsid w:val="00D8655F"/>
    <w:rsid w:val="00DA1DDE"/>
    <w:rsid w:val="00DA5564"/>
    <w:rsid w:val="00DC0F10"/>
    <w:rsid w:val="00DC3726"/>
    <w:rsid w:val="00DD1123"/>
    <w:rsid w:val="00DE5AC0"/>
    <w:rsid w:val="00DF5CEF"/>
    <w:rsid w:val="00E049B7"/>
    <w:rsid w:val="00E12365"/>
    <w:rsid w:val="00E40F35"/>
    <w:rsid w:val="00E4513A"/>
    <w:rsid w:val="00E63FD9"/>
    <w:rsid w:val="00E65FB8"/>
    <w:rsid w:val="00E72D72"/>
    <w:rsid w:val="00E758BA"/>
    <w:rsid w:val="00E8140F"/>
    <w:rsid w:val="00E93426"/>
    <w:rsid w:val="00E94F0A"/>
    <w:rsid w:val="00EA4923"/>
    <w:rsid w:val="00EC6717"/>
    <w:rsid w:val="00ED0F5C"/>
    <w:rsid w:val="00ED416C"/>
    <w:rsid w:val="00ED4CB5"/>
    <w:rsid w:val="00ED695F"/>
    <w:rsid w:val="00EE7673"/>
    <w:rsid w:val="00EF3981"/>
    <w:rsid w:val="00EF5BD4"/>
    <w:rsid w:val="00EF614C"/>
    <w:rsid w:val="00F038DE"/>
    <w:rsid w:val="00F127A9"/>
    <w:rsid w:val="00F1458A"/>
    <w:rsid w:val="00F20AE2"/>
    <w:rsid w:val="00F27888"/>
    <w:rsid w:val="00F324D1"/>
    <w:rsid w:val="00F34389"/>
    <w:rsid w:val="00F351A5"/>
    <w:rsid w:val="00F42899"/>
    <w:rsid w:val="00F45019"/>
    <w:rsid w:val="00F47479"/>
    <w:rsid w:val="00F50167"/>
    <w:rsid w:val="00F517B8"/>
    <w:rsid w:val="00F602D6"/>
    <w:rsid w:val="00F71DAE"/>
    <w:rsid w:val="00F81F59"/>
    <w:rsid w:val="00F90C9F"/>
    <w:rsid w:val="00F93FFD"/>
    <w:rsid w:val="00F972F5"/>
    <w:rsid w:val="00FA0ED8"/>
    <w:rsid w:val="00FA4A95"/>
    <w:rsid w:val="00FC43B5"/>
    <w:rsid w:val="00FC4853"/>
    <w:rsid w:val="00FC61C5"/>
    <w:rsid w:val="00FC749C"/>
    <w:rsid w:val="00FD4842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39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423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4239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4239D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423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4239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4239D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0423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4239D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15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5D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174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6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4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46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4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469"/>
    <w:rPr>
      <w:rFonts w:ascii="Times New Roman" w:eastAsia="Times New Roman" w:hAnsi="Times New Roman"/>
      <w:b/>
      <w:bCs/>
    </w:rPr>
  </w:style>
  <w:style w:type="character" w:styleId="Hipercze">
    <w:name w:val="Hyperlink"/>
    <w:basedOn w:val="Domylnaczcionkaakapitu"/>
    <w:rsid w:val="00021AB2"/>
    <w:rPr>
      <w:color w:val="0000FF"/>
      <w:u w:val="single"/>
    </w:rPr>
  </w:style>
  <w:style w:type="paragraph" w:styleId="Tekstpodstawowy">
    <w:name w:val="Body Text"/>
    <w:aliases w:val="block style,(F2),A Body Text"/>
    <w:basedOn w:val="Normalny"/>
    <w:link w:val="TekstpodstawowyZnak"/>
    <w:rsid w:val="0016026F"/>
    <w:pPr>
      <w:jc w:val="center"/>
    </w:pPr>
  </w:style>
  <w:style w:type="character" w:customStyle="1" w:styleId="TekstpodstawowyZnak">
    <w:name w:val="Tekst podstawowy Znak"/>
    <w:aliases w:val="block style Znak,(F2) Znak,A Body Text Znak"/>
    <w:basedOn w:val="Domylnaczcionkaakapitu"/>
    <w:link w:val="Tekstpodstawowy"/>
    <w:rsid w:val="0016026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39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423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4239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4239D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423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4239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4239D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0423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4239D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15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5D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174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6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4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46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4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469"/>
    <w:rPr>
      <w:rFonts w:ascii="Times New Roman" w:eastAsia="Times New Roman" w:hAnsi="Times New Roman"/>
      <w:b/>
      <w:bCs/>
    </w:rPr>
  </w:style>
  <w:style w:type="character" w:styleId="Hipercze">
    <w:name w:val="Hyperlink"/>
    <w:basedOn w:val="Domylnaczcionkaakapitu"/>
    <w:rsid w:val="00021AB2"/>
    <w:rPr>
      <w:color w:val="0000FF"/>
      <w:u w:val="single"/>
    </w:rPr>
  </w:style>
  <w:style w:type="paragraph" w:styleId="Tekstpodstawowy">
    <w:name w:val="Body Text"/>
    <w:aliases w:val="block style,(F2),A Body Text"/>
    <w:basedOn w:val="Normalny"/>
    <w:link w:val="TekstpodstawowyZnak"/>
    <w:rsid w:val="0016026F"/>
    <w:pPr>
      <w:jc w:val="center"/>
    </w:pPr>
  </w:style>
  <w:style w:type="character" w:customStyle="1" w:styleId="TekstpodstawowyZnak">
    <w:name w:val="Tekst podstawowy Znak"/>
    <w:aliases w:val="block style Znak,(F2) Znak,A Body Text Znak"/>
    <w:basedOn w:val="Domylnaczcionkaakapitu"/>
    <w:link w:val="Tekstpodstawowy"/>
    <w:rsid w:val="001602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FD705-1FAC-47C4-8A91-552F6687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Toruniu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p.lopatowski</dc:creator>
  <cp:lastModifiedBy>xxx</cp:lastModifiedBy>
  <cp:revision>2</cp:revision>
  <cp:lastPrinted>2015-10-02T07:56:00Z</cp:lastPrinted>
  <dcterms:created xsi:type="dcterms:W3CDTF">2017-01-05T10:06:00Z</dcterms:created>
  <dcterms:modified xsi:type="dcterms:W3CDTF">2017-01-05T10:06:00Z</dcterms:modified>
</cp:coreProperties>
</file>