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91" w:rsidRPr="007D3510" w:rsidRDefault="00201E11" w:rsidP="007D3510">
      <w:pPr>
        <w:ind w:left="7090"/>
        <w:jc w:val="center"/>
        <w:rPr>
          <w:rFonts w:cs="Arial"/>
          <w:b/>
          <w:sz w:val="20"/>
        </w:rPr>
      </w:pPr>
      <w:bookmarkStart w:id="0" w:name="_GoBack"/>
      <w:bookmarkEnd w:id="0"/>
      <w:r w:rsidRPr="007D3510">
        <w:rPr>
          <w:rFonts w:cs="Arial"/>
          <w:b/>
          <w:sz w:val="20"/>
        </w:rPr>
        <w:t>Załącznik nr 3</w:t>
      </w:r>
      <w:r w:rsidRPr="007D3510">
        <w:rPr>
          <w:rFonts w:cs="Arial"/>
          <w:b/>
          <w:sz w:val="20"/>
        </w:rPr>
        <w:tab/>
      </w:r>
      <w:r w:rsidR="00612791" w:rsidRPr="007D3510">
        <w:rPr>
          <w:rFonts w:cs="Arial"/>
          <w:b/>
          <w:sz w:val="20"/>
        </w:rPr>
        <w:t xml:space="preserve">Formularz </w:t>
      </w:r>
      <w:r w:rsidR="00FF1607" w:rsidRPr="007D3510">
        <w:rPr>
          <w:rFonts w:cs="Arial"/>
          <w:b/>
          <w:sz w:val="20"/>
        </w:rPr>
        <w:t>ofertowy dotyczący ubezpieczeni</w:t>
      </w:r>
      <w:r w:rsidR="00EB3651" w:rsidRPr="007D3510">
        <w:rPr>
          <w:rFonts w:cs="Arial"/>
          <w:b/>
          <w:sz w:val="20"/>
        </w:rPr>
        <w:t>a</w:t>
      </w:r>
      <w:r w:rsidR="00625299" w:rsidRPr="007D3510">
        <w:rPr>
          <w:rFonts w:cs="Arial"/>
          <w:b/>
          <w:sz w:val="20"/>
        </w:rPr>
        <w:t xml:space="preserve"> mienia i odpowiedzialności cywilnej </w:t>
      </w:r>
      <w:r w:rsidR="00182193" w:rsidRPr="007D3510">
        <w:rPr>
          <w:rFonts w:cs="Arial"/>
          <w:b/>
          <w:sz w:val="20"/>
        </w:rPr>
        <w:t xml:space="preserve"> Gminy Warlubie</w:t>
      </w:r>
    </w:p>
    <w:p w:rsidR="00201E11" w:rsidRPr="007D3510" w:rsidRDefault="00612791" w:rsidP="00351113">
      <w:pPr>
        <w:jc w:val="both"/>
        <w:rPr>
          <w:rFonts w:cs="Arial"/>
          <w:i/>
          <w:sz w:val="20"/>
        </w:rPr>
      </w:pPr>
      <w:r w:rsidRPr="007D3510">
        <w:rPr>
          <w:rFonts w:cs="Arial"/>
          <w:b/>
          <w:i/>
          <w:sz w:val="20"/>
        </w:rPr>
        <w:tab/>
      </w:r>
      <w:r w:rsidRPr="007D3510">
        <w:rPr>
          <w:rFonts w:cs="Arial"/>
          <w:b/>
          <w:i/>
          <w:sz w:val="20"/>
        </w:rPr>
        <w:tab/>
      </w:r>
      <w:r w:rsidRPr="007D3510">
        <w:rPr>
          <w:rFonts w:cs="Arial"/>
          <w:b/>
          <w:i/>
          <w:sz w:val="20"/>
        </w:rPr>
        <w:tab/>
        <w:t xml:space="preserve"> </w:t>
      </w:r>
    </w:p>
    <w:p w:rsidR="00612791" w:rsidRPr="007D3510" w:rsidRDefault="00625299" w:rsidP="00201E11">
      <w:pPr>
        <w:ind w:left="2836"/>
        <w:jc w:val="both"/>
        <w:rPr>
          <w:rFonts w:cs="Arial"/>
          <w:i/>
          <w:sz w:val="20"/>
        </w:rPr>
      </w:pP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="00201E11" w:rsidRPr="007D3510">
        <w:rPr>
          <w:rFonts w:cs="Arial"/>
          <w:i/>
          <w:sz w:val="20"/>
        </w:rPr>
        <w:tab/>
      </w:r>
      <w:r w:rsidR="00201E11" w:rsidRPr="007D3510">
        <w:rPr>
          <w:rFonts w:cs="Arial"/>
          <w:i/>
          <w:sz w:val="20"/>
        </w:rPr>
        <w:tab/>
      </w:r>
      <w:r w:rsidR="00201E11" w:rsidRPr="007D3510">
        <w:rPr>
          <w:rFonts w:cs="Arial"/>
          <w:i/>
          <w:sz w:val="20"/>
        </w:rPr>
        <w:tab/>
      </w:r>
      <w:r w:rsidR="00201E11" w:rsidRPr="007D3510">
        <w:rPr>
          <w:rFonts w:cs="Arial"/>
          <w:i/>
          <w:sz w:val="20"/>
        </w:rPr>
        <w:tab/>
      </w:r>
      <w:r w:rsidR="007D3510">
        <w:rPr>
          <w:rFonts w:cs="Arial"/>
          <w:i/>
          <w:sz w:val="20"/>
        </w:rPr>
        <w:t xml:space="preserve">                   </w:t>
      </w:r>
      <w:r w:rsidR="00201E11" w:rsidRPr="007D3510">
        <w:rPr>
          <w:rFonts w:cs="Arial"/>
          <w:i/>
          <w:sz w:val="20"/>
        </w:rPr>
        <w:t>……….</w:t>
      </w:r>
      <w:r w:rsidR="00612791" w:rsidRPr="007D3510">
        <w:rPr>
          <w:rFonts w:cs="Arial"/>
          <w:i/>
          <w:sz w:val="20"/>
        </w:rPr>
        <w:t>……………</w:t>
      </w:r>
      <w:r w:rsidR="00201E11" w:rsidRPr="007D3510">
        <w:rPr>
          <w:rFonts w:cs="Arial"/>
          <w:i/>
          <w:sz w:val="20"/>
        </w:rPr>
        <w:t>…………</w:t>
      </w:r>
      <w:r w:rsidR="00612791" w:rsidRPr="007D3510">
        <w:rPr>
          <w:rFonts w:cs="Arial"/>
          <w:i/>
          <w:sz w:val="20"/>
        </w:rPr>
        <w:t>…</w:t>
      </w:r>
    </w:p>
    <w:p w:rsidR="00612791" w:rsidRPr="007D3510" w:rsidRDefault="00612791" w:rsidP="00612791">
      <w:pPr>
        <w:jc w:val="both"/>
        <w:rPr>
          <w:rFonts w:cs="Arial"/>
          <w:i/>
          <w:sz w:val="20"/>
        </w:rPr>
      </w:pP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  <w:t xml:space="preserve"> </w:t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Pr="007D3510">
        <w:rPr>
          <w:rFonts w:cs="Arial"/>
          <w:i/>
          <w:sz w:val="20"/>
        </w:rPr>
        <w:tab/>
      </w:r>
      <w:r w:rsidR="00351113" w:rsidRPr="007D3510">
        <w:rPr>
          <w:rFonts w:cs="Arial"/>
          <w:i/>
          <w:sz w:val="20"/>
        </w:rPr>
        <w:t xml:space="preserve">   </w:t>
      </w:r>
      <w:r w:rsidR="00201E11" w:rsidRPr="007D3510">
        <w:rPr>
          <w:rFonts w:cs="Arial"/>
          <w:i/>
          <w:sz w:val="20"/>
        </w:rPr>
        <w:t xml:space="preserve"> </w:t>
      </w:r>
      <w:r w:rsidR="00697E20" w:rsidRPr="007D3510">
        <w:rPr>
          <w:rFonts w:cs="Arial"/>
          <w:i/>
          <w:sz w:val="20"/>
        </w:rPr>
        <w:t>m</w:t>
      </w:r>
      <w:r w:rsidRPr="007D3510">
        <w:rPr>
          <w:rFonts w:cs="Arial"/>
          <w:i/>
          <w:sz w:val="20"/>
        </w:rPr>
        <w:t>iejscowość, data</w:t>
      </w:r>
    </w:p>
    <w:p w:rsidR="00612791" w:rsidRPr="007D3510" w:rsidRDefault="00612791" w:rsidP="00612791">
      <w:pPr>
        <w:jc w:val="both"/>
        <w:rPr>
          <w:rFonts w:cs="Arial"/>
          <w:b/>
          <w:i/>
          <w:sz w:val="20"/>
        </w:rPr>
      </w:pPr>
    </w:p>
    <w:p w:rsidR="00606B53" w:rsidRPr="007D3510" w:rsidRDefault="00606B53" w:rsidP="00606B53">
      <w:pPr>
        <w:spacing w:line="360" w:lineRule="auto"/>
        <w:ind w:right="28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Nazwa i adres Ubezpieczyciela: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………………………………………………………………………………………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……………………………………………………………………………………………..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…………………………………………………………………………………………….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Województwo:……………………………………………………………………….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Miejscowość:…………………………………………………………………………</w:t>
      </w:r>
    </w:p>
    <w:p w:rsidR="00182193" w:rsidRPr="007D3510" w:rsidRDefault="00182193" w:rsidP="00182193">
      <w:pPr>
        <w:spacing w:line="360" w:lineRule="auto"/>
        <w:ind w:right="-113"/>
        <w:rPr>
          <w:rFonts w:cs="Arial"/>
          <w:sz w:val="20"/>
        </w:rPr>
      </w:pPr>
      <w:r w:rsidRPr="007D3510">
        <w:rPr>
          <w:rFonts w:cs="Arial"/>
          <w:sz w:val="20"/>
        </w:rPr>
        <w:t>Kod pocztowy:………………………………………………………………………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Kraj:……………………………………………………………………………………..</w:t>
      </w:r>
    </w:p>
    <w:p w:rsidR="00182193" w:rsidRPr="007D3510" w:rsidRDefault="00182193" w:rsidP="00182193">
      <w:pPr>
        <w:spacing w:line="360" w:lineRule="auto"/>
        <w:ind w:right="28"/>
        <w:rPr>
          <w:rFonts w:cs="Arial"/>
          <w:sz w:val="20"/>
        </w:rPr>
      </w:pPr>
      <w:r w:rsidRPr="007D3510">
        <w:rPr>
          <w:rFonts w:cs="Arial"/>
          <w:sz w:val="20"/>
        </w:rPr>
        <w:t>Adres pocztowy (ulic, nr domu i lokalu):  ……………………………………………</w:t>
      </w:r>
    </w:p>
    <w:p w:rsidR="00182193" w:rsidRPr="007D3510" w:rsidRDefault="00182193" w:rsidP="00182193">
      <w:pPr>
        <w:spacing w:line="360" w:lineRule="auto"/>
        <w:ind w:right="6803"/>
        <w:rPr>
          <w:rFonts w:cs="Arial"/>
          <w:sz w:val="20"/>
        </w:rPr>
      </w:pPr>
      <w:r w:rsidRPr="007D3510">
        <w:rPr>
          <w:rFonts w:cs="Arial"/>
          <w:sz w:val="20"/>
        </w:rPr>
        <w:t>Tel.:………………………………………..</w:t>
      </w:r>
    </w:p>
    <w:p w:rsidR="00182193" w:rsidRPr="007D3510" w:rsidRDefault="00182193" w:rsidP="00182193">
      <w:pPr>
        <w:spacing w:line="360" w:lineRule="auto"/>
        <w:ind w:right="6803"/>
        <w:rPr>
          <w:rFonts w:cs="Arial"/>
          <w:sz w:val="20"/>
        </w:rPr>
      </w:pPr>
      <w:proofErr w:type="spellStart"/>
      <w:r w:rsidRPr="007D3510">
        <w:rPr>
          <w:rFonts w:cs="Arial"/>
          <w:sz w:val="20"/>
        </w:rPr>
        <w:t>Fax</w:t>
      </w:r>
      <w:proofErr w:type="spellEnd"/>
      <w:r w:rsidRPr="007D3510">
        <w:rPr>
          <w:rFonts w:cs="Arial"/>
          <w:sz w:val="20"/>
        </w:rPr>
        <w:t>:………………………………………..</w:t>
      </w:r>
    </w:p>
    <w:p w:rsidR="00182193" w:rsidRPr="007D3510" w:rsidRDefault="00182193" w:rsidP="00182193">
      <w:pPr>
        <w:ind w:right="6803"/>
        <w:rPr>
          <w:rFonts w:cs="Arial"/>
          <w:sz w:val="20"/>
        </w:rPr>
      </w:pPr>
      <w:r w:rsidRPr="007D3510">
        <w:rPr>
          <w:rFonts w:cs="Arial"/>
          <w:sz w:val="20"/>
        </w:rPr>
        <w:t>e-mail: ………………………………...</w:t>
      </w:r>
    </w:p>
    <w:p w:rsidR="00E20F76" w:rsidRPr="007D3510" w:rsidRDefault="00182193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 xml:space="preserve"> Gmina Warlubie </w:t>
      </w:r>
    </w:p>
    <w:p w:rsidR="00182193" w:rsidRPr="007D3510" w:rsidRDefault="00182193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ul. Dworcowa 15</w:t>
      </w:r>
    </w:p>
    <w:p w:rsidR="00182193" w:rsidRDefault="00182193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86-160 Warlubie</w:t>
      </w:r>
    </w:p>
    <w:p w:rsidR="007D3510" w:rsidRPr="007D3510" w:rsidRDefault="007D3510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cs="Arial"/>
          <w:b/>
          <w:sz w:val="20"/>
        </w:rPr>
      </w:pPr>
    </w:p>
    <w:p w:rsidR="00E249DE" w:rsidRPr="007D3510" w:rsidRDefault="00E249DE" w:rsidP="00351113">
      <w:pPr>
        <w:rPr>
          <w:rFonts w:cs="Arial"/>
          <w:b/>
          <w:sz w:val="20"/>
        </w:rPr>
      </w:pPr>
    </w:p>
    <w:p w:rsidR="00E249DE" w:rsidRDefault="00E249DE" w:rsidP="00612791">
      <w:pPr>
        <w:ind w:left="284"/>
        <w:jc w:val="center"/>
        <w:rPr>
          <w:rFonts w:cs="Arial"/>
          <w:b/>
          <w:sz w:val="20"/>
        </w:rPr>
      </w:pPr>
    </w:p>
    <w:p w:rsidR="007D3510" w:rsidRPr="007D3510" w:rsidRDefault="007D3510" w:rsidP="00612791">
      <w:pPr>
        <w:ind w:left="284"/>
        <w:jc w:val="center"/>
        <w:rPr>
          <w:rFonts w:cs="Arial"/>
          <w:b/>
          <w:sz w:val="20"/>
        </w:rPr>
      </w:pPr>
    </w:p>
    <w:p w:rsidR="00612791" w:rsidRDefault="00612791" w:rsidP="00612791">
      <w:pPr>
        <w:ind w:left="284"/>
        <w:jc w:val="center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O F E R TA</w:t>
      </w:r>
    </w:p>
    <w:p w:rsidR="007D3510" w:rsidRDefault="007D3510" w:rsidP="00612791">
      <w:pPr>
        <w:ind w:left="284"/>
        <w:jc w:val="center"/>
        <w:rPr>
          <w:rFonts w:cs="Arial"/>
          <w:b/>
          <w:sz w:val="20"/>
        </w:rPr>
      </w:pPr>
    </w:p>
    <w:p w:rsidR="007D3510" w:rsidRPr="007D3510" w:rsidRDefault="007D3510" w:rsidP="00612791">
      <w:pPr>
        <w:ind w:left="284"/>
        <w:jc w:val="center"/>
        <w:rPr>
          <w:rFonts w:cs="Arial"/>
          <w:b/>
          <w:sz w:val="20"/>
        </w:rPr>
      </w:pPr>
    </w:p>
    <w:p w:rsidR="00612791" w:rsidRPr="007D3510" w:rsidRDefault="00612791" w:rsidP="00612791">
      <w:pPr>
        <w:ind w:left="284"/>
        <w:jc w:val="center"/>
        <w:rPr>
          <w:rFonts w:cs="Arial"/>
          <w:b/>
          <w:sz w:val="20"/>
        </w:rPr>
      </w:pPr>
    </w:p>
    <w:p w:rsidR="00612791" w:rsidRPr="007D3510" w:rsidRDefault="00612791" w:rsidP="00612791">
      <w:pPr>
        <w:spacing w:line="360" w:lineRule="auto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ab/>
        <w:t xml:space="preserve">Przedstawiając ofertę na </w:t>
      </w:r>
      <w:r w:rsidR="00C472DE" w:rsidRPr="007D3510">
        <w:rPr>
          <w:rFonts w:cs="Arial"/>
          <w:b/>
          <w:i/>
          <w:sz w:val="20"/>
        </w:rPr>
        <w:t>ochronę ubezpieczeniową Gminy</w:t>
      </w:r>
      <w:r w:rsidR="00182193" w:rsidRPr="007D3510">
        <w:rPr>
          <w:rFonts w:cs="Arial"/>
          <w:b/>
          <w:i/>
          <w:sz w:val="20"/>
        </w:rPr>
        <w:t xml:space="preserve"> Warlubie</w:t>
      </w:r>
      <w:r w:rsidRPr="007D3510">
        <w:rPr>
          <w:rFonts w:cs="Arial"/>
          <w:sz w:val="20"/>
        </w:rPr>
        <w:t xml:space="preserve"> zgodnie z </w:t>
      </w:r>
      <w:r w:rsidR="008C7553" w:rsidRPr="007D3510">
        <w:rPr>
          <w:rFonts w:cs="Arial"/>
          <w:sz w:val="20"/>
        </w:rPr>
        <w:t>programem ubezpieczenia</w:t>
      </w:r>
      <w:r w:rsidR="00182193" w:rsidRPr="007D3510">
        <w:rPr>
          <w:rFonts w:cs="Arial"/>
          <w:sz w:val="20"/>
        </w:rPr>
        <w:t xml:space="preserve"> </w:t>
      </w:r>
      <w:r w:rsidR="008C7553" w:rsidRPr="007D3510">
        <w:rPr>
          <w:rFonts w:cs="Arial"/>
          <w:sz w:val="20"/>
        </w:rPr>
        <w:t>w zapytaniu ofertowym</w:t>
      </w:r>
      <w:r w:rsidR="008E60F2" w:rsidRPr="007D3510">
        <w:rPr>
          <w:rFonts w:cs="Arial"/>
          <w:sz w:val="20"/>
        </w:rPr>
        <w:t xml:space="preserve"> z dnia …</w:t>
      </w:r>
      <w:r w:rsidR="001926F5" w:rsidRPr="007D3510">
        <w:rPr>
          <w:rFonts w:cs="Arial"/>
          <w:sz w:val="20"/>
        </w:rPr>
        <w:t>…</w:t>
      </w:r>
      <w:r w:rsidR="00201E11" w:rsidRPr="007D3510">
        <w:rPr>
          <w:rFonts w:cs="Arial"/>
          <w:sz w:val="20"/>
        </w:rPr>
        <w:t>…………</w:t>
      </w:r>
      <w:r w:rsidR="00182193" w:rsidRPr="007D3510">
        <w:rPr>
          <w:rFonts w:cs="Arial"/>
          <w:sz w:val="20"/>
        </w:rPr>
        <w:t>…</w:t>
      </w:r>
      <w:r w:rsidR="008E60F2" w:rsidRPr="007D3510">
        <w:rPr>
          <w:rFonts w:cs="Arial"/>
          <w:sz w:val="20"/>
        </w:rPr>
        <w:t xml:space="preserve">…., </w:t>
      </w:r>
      <w:r w:rsidR="00182193" w:rsidRPr="007D3510">
        <w:rPr>
          <w:rFonts w:cs="Arial"/>
          <w:sz w:val="20"/>
        </w:rPr>
        <w:t>oferujemy wykonanie zamówienia:</w:t>
      </w:r>
    </w:p>
    <w:p w:rsidR="00182193" w:rsidRPr="007D3510" w:rsidRDefault="00182193" w:rsidP="00182193">
      <w:pPr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w części I Zamówienia*</w:t>
      </w:r>
    </w:p>
    <w:p w:rsidR="00182193" w:rsidRPr="007D3510" w:rsidRDefault="00182193" w:rsidP="00182193">
      <w:pPr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w części II Zamówienia*</w:t>
      </w:r>
    </w:p>
    <w:p w:rsidR="00182193" w:rsidRPr="007D3510" w:rsidRDefault="00182193" w:rsidP="00182193">
      <w:pPr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w części III Zamówienia*</w:t>
      </w:r>
    </w:p>
    <w:p w:rsidR="001926F5" w:rsidRPr="007D3510" w:rsidRDefault="001926F5" w:rsidP="00182193">
      <w:pPr>
        <w:jc w:val="both"/>
        <w:rPr>
          <w:rFonts w:cs="Arial"/>
          <w:b/>
          <w:sz w:val="20"/>
        </w:rPr>
      </w:pPr>
    </w:p>
    <w:p w:rsidR="00182193" w:rsidRPr="007D3510" w:rsidRDefault="00182193" w:rsidP="00182193">
      <w:pPr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na następujących warunkach:</w:t>
      </w:r>
    </w:p>
    <w:p w:rsidR="007D3510" w:rsidRDefault="007D3510" w:rsidP="00182193">
      <w:pPr>
        <w:jc w:val="both"/>
        <w:rPr>
          <w:rFonts w:cs="Arial"/>
          <w:sz w:val="20"/>
        </w:rPr>
      </w:pPr>
    </w:p>
    <w:p w:rsidR="007D3510" w:rsidRPr="007D3510" w:rsidRDefault="007D3510" w:rsidP="00182193">
      <w:pPr>
        <w:jc w:val="both"/>
        <w:rPr>
          <w:rFonts w:cs="Arial"/>
          <w:sz w:val="20"/>
        </w:rPr>
      </w:pPr>
    </w:p>
    <w:p w:rsidR="00182193" w:rsidRPr="007D3510" w:rsidRDefault="00182193" w:rsidP="00182193">
      <w:pPr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Część I Zamówienia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Oferta obejmuje okres ubezpieczenia wskazany w </w:t>
      </w:r>
      <w:r w:rsidR="003B57E9">
        <w:rPr>
          <w:rFonts w:cs="Arial"/>
          <w:sz w:val="20"/>
        </w:rPr>
        <w:t>p</w:t>
      </w:r>
      <w:r w:rsidRPr="007D3510">
        <w:rPr>
          <w:rFonts w:cs="Arial"/>
          <w:sz w:val="20"/>
        </w:rPr>
        <w:t>rogramie  to jest: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</w:p>
    <w:p w:rsidR="00182193" w:rsidRPr="007D3510" w:rsidRDefault="00182193" w:rsidP="00182193">
      <w:pPr>
        <w:numPr>
          <w:ilvl w:val="0"/>
          <w:numId w:val="11"/>
        </w:numPr>
        <w:spacing w:line="360" w:lineRule="auto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ubezpieczenia majątkowe: od  </w:t>
      </w:r>
      <w:r w:rsidR="001926F5" w:rsidRPr="007D3510">
        <w:rPr>
          <w:rFonts w:cs="Arial"/>
          <w:sz w:val="20"/>
        </w:rPr>
        <w:t>26.01.201</w:t>
      </w:r>
      <w:r w:rsidR="00351113" w:rsidRPr="007D3510">
        <w:rPr>
          <w:rFonts w:cs="Arial"/>
          <w:sz w:val="20"/>
        </w:rPr>
        <w:t>7</w:t>
      </w:r>
      <w:r w:rsidR="001926F5" w:rsidRPr="007D3510">
        <w:rPr>
          <w:rFonts w:cs="Arial"/>
          <w:sz w:val="20"/>
        </w:rPr>
        <w:t xml:space="preserve"> r. </w:t>
      </w:r>
      <w:r w:rsidRPr="007D3510">
        <w:rPr>
          <w:rFonts w:cs="Arial"/>
          <w:sz w:val="20"/>
        </w:rPr>
        <w:t xml:space="preserve"> do </w:t>
      </w:r>
      <w:r w:rsidR="001926F5" w:rsidRPr="007D3510">
        <w:rPr>
          <w:rFonts w:cs="Arial"/>
          <w:sz w:val="20"/>
        </w:rPr>
        <w:t xml:space="preserve"> 25.01.201</w:t>
      </w:r>
      <w:r w:rsidR="00351113" w:rsidRPr="007D3510">
        <w:rPr>
          <w:rFonts w:cs="Arial"/>
          <w:sz w:val="20"/>
        </w:rPr>
        <w:t>8</w:t>
      </w:r>
      <w:r w:rsidR="001926F5" w:rsidRPr="007D3510">
        <w:rPr>
          <w:rFonts w:cs="Arial"/>
          <w:sz w:val="20"/>
        </w:rPr>
        <w:t xml:space="preserve"> r</w:t>
      </w:r>
      <w:r w:rsidRPr="007D3510">
        <w:rPr>
          <w:rFonts w:cs="Arial"/>
          <w:sz w:val="20"/>
        </w:rPr>
        <w:t>.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</w:p>
    <w:p w:rsidR="00182193" w:rsidRPr="007D3510" w:rsidRDefault="00182193" w:rsidP="00182193">
      <w:pPr>
        <w:tabs>
          <w:tab w:val="left" w:pos="360"/>
          <w:tab w:val="num" w:pos="928"/>
        </w:tabs>
        <w:ind w:left="349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 xml:space="preserve">Cena łączna: </w:t>
      </w:r>
      <w:r w:rsidR="00351113" w:rsidRPr="007D3510">
        <w:rPr>
          <w:rFonts w:cs="Arial"/>
          <w:b/>
          <w:sz w:val="20"/>
        </w:rPr>
        <w:t>……………………… zł</w:t>
      </w:r>
    </w:p>
    <w:p w:rsidR="00182193" w:rsidRPr="007D3510" w:rsidRDefault="00182193" w:rsidP="00182193">
      <w:pPr>
        <w:tabs>
          <w:tab w:val="left" w:pos="360"/>
        </w:tabs>
        <w:ind w:left="709"/>
        <w:jc w:val="both"/>
        <w:rPr>
          <w:rFonts w:cs="Arial"/>
          <w:sz w:val="20"/>
        </w:rPr>
      </w:pPr>
    </w:p>
    <w:p w:rsidR="00625299" w:rsidRPr="007D3510" w:rsidRDefault="00625299" w:rsidP="00182193">
      <w:pPr>
        <w:rPr>
          <w:rFonts w:cs="Arial"/>
          <w:sz w:val="20"/>
        </w:rPr>
      </w:pPr>
    </w:p>
    <w:p w:rsidR="00625299" w:rsidRPr="007D3510" w:rsidRDefault="00625299" w:rsidP="00182193">
      <w:pPr>
        <w:rPr>
          <w:rFonts w:cs="Arial"/>
          <w:sz w:val="20"/>
        </w:rPr>
      </w:pPr>
    </w:p>
    <w:p w:rsidR="00182193" w:rsidRPr="007D3510" w:rsidRDefault="00182193" w:rsidP="00182193">
      <w:pPr>
        <w:rPr>
          <w:rFonts w:cs="Arial"/>
          <w:sz w:val="20"/>
        </w:rPr>
      </w:pPr>
      <w:r w:rsidRPr="007D3510">
        <w:rPr>
          <w:rFonts w:cs="Arial"/>
          <w:sz w:val="20"/>
        </w:rPr>
        <w:t>*niepotrzebne skreślić</w:t>
      </w:r>
    </w:p>
    <w:p w:rsidR="00625299" w:rsidRPr="007D3510" w:rsidRDefault="00625299" w:rsidP="00182193">
      <w:pPr>
        <w:rPr>
          <w:rFonts w:cs="Arial"/>
          <w:sz w:val="20"/>
        </w:rPr>
      </w:pPr>
    </w:p>
    <w:p w:rsidR="00625299" w:rsidRPr="007D3510" w:rsidRDefault="00625299" w:rsidP="00182193">
      <w:pPr>
        <w:rPr>
          <w:rFonts w:cs="Arial"/>
          <w:sz w:val="20"/>
        </w:rPr>
      </w:pPr>
    </w:p>
    <w:p w:rsidR="0062053F" w:rsidRPr="007D3510" w:rsidRDefault="0062053F" w:rsidP="00182193">
      <w:pPr>
        <w:rPr>
          <w:rFonts w:cs="Arial"/>
          <w:sz w:val="20"/>
        </w:rPr>
      </w:pPr>
    </w:p>
    <w:p w:rsidR="00625299" w:rsidRPr="007D3510" w:rsidRDefault="00625299" w:rsidP="00182193">
      <w:pPr>
        <w:rPr>
          <w:rFonts w:cs="Arial"/>
          <w:sz w:val="20"/>
        </w:rPr>
      </w:pPr>
    </w:p>
    <w:p w:rsidR="00625299" w:rsidRPr="007D3510" w:rsidRDefault="00625299" w:rsidP="00182193">
      <w:pPr>
        <w:rPr>
          <w:rFonts w:cs="Arial"/>
          <w:sz w:val="20"/>
        </w:rPr>
      </w:pPr>
    </w:p>
    <w:p w:rsidR="00182193" w:rsidRPr="007D3510" w:rsidRDefault="00182193" w:rsidP="007D3510">
      <w:pPr>
        <w:ind w:left="60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Akceptujemy wszystkie klauzule obligatoryjne od nr 1 do 3</w:t>
      </w:r>
      <w:r w:rsidR="00351113" w:rsidRPr="007D3510">
        <w:rPr>
          <w:rFonts w:cs="Arial"/>
          <w:b/>
          <w:sz w:val="20"/>
        </w:rPr>
        <w:t>7</w:t>
      </w:r>
      <w:r w:rsidRPr="007D3510">
        <w:rPr>
          <w:rFonts w:cs="Arial"/>
          <w:b/>
          <w:sz w:val="20"/>
        </w:rPr>
        <w:t xml:space="preserve"> oraz następujące klauzule fakultatywne w części I zamówienia:</w:t>
      </w:r>
    </w:p>
    <w:p w:rsidR="00182193" w:rsidRDefault="00182193" w:rsidP="00182193">
      <w:pPr>
        <w:suppressAutoHyphens/>
        <w:ind w:left="349"/>
        <w:jc w:val="both"/>
        <w:rPr>
          <w:rFonts w:cs="Arial"/>
          <w:b/>
          <w:sz w:val="20"/>
        </w:rPr>
      </w:pPr>
    </w:p>
    <w:p w:rsidR="007D3510" w:rsidRPr="007D3510" w:rsidRDefault="007D3510" w:rsidP="00182193">
      <w:pPr>
        <w:suppressAutoHyphens/>
        <w:ind w:left="349"/>
        <w:jc w:val="both"/>
        <w:rPr>
          <w:rFonts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5681"/>
        <w:gridCol w:w="981"/>
        <w:gridCol w:w="1651"/>
      </w:tblGrid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Nr</w:t>
            </w:r>
          </w:p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klauzuli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Nazwa klauzuli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TAK/NIE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Liczba punktów</w:t>
            </w:r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38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automatycznego wyrównania sumy ubezpieczenia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15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39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aktów terroryzmu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8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strajków, zamieszek, rozruchów społecznych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8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1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zaliczki na poczet odszkodowania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8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2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funduszu prewencyjnego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15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3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4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351113" w:rsidP="0035111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bCs/>
                <w:sz w:val="20"/>
              </w:rPr>
              <w:t xml:space="preserve">Klauzula kompensacji sum ubezpieczenia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19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8</w:t>
            </w:r>
            <w:r w:rsidR="00182193" w:rsidRPr="007D3510">
              <w:rPr>
                <w:rFonts w:cs="Arial"/>
                <w:sz w:val="20"/>
              </w:rPr>
              <w:t xml:space="preserve"> </w:t>
            </w:r>
            <w:proofErr w:type="spellStart"/>
            <w:r w:rsidR="00182193"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5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bCs/>
                <w:sz w:val="20"/>
              </w:rPr>
              <w:t>Klauzula udziału w zysku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15</w:t>
            </w:r>
            <w:r w:rsidR="00182193" w:rsidRPr="007D3510">
              <w:rPr>
                <w:rFonts w:cs="Arial"/>
                <w:sz w:val="20"/>
              </w:rPr>
              <w:t xml:space="preserve"> </w:t>
            </w:r>
            <w:proofErr w:type="spellStart"/>
            <w:r w:rsidR="00182193"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6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7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sz w:val="20"/>
              </w:rPr>
              <w:t>Klauzula odpowiedzialności za mienie wyłączone z eksploatacji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8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35111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</w:t>
            </w:r>
            <w:r w:rsidR="00351113" w:rsidRPr="007D3510">
              <w:rPr>
                <w:rFonts w:cs="Arial"/>
                <w:sz w:val="20"/>
              </w:rPr>
              <w:t>8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sz w:val="20"/>
              </w:rPr>
              <w:t>Klauzula odpowiedzialności za zdarzenia powiązane przyczynowo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193" w:rsidRPr="007D3510" w:rsidRDefault="00182193" w:rsidP="0035111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1</w:t>
            </w:r>
            <w:r w:rsidR="00351113" w:rsidRPr="007D3510">
              <w:rPr>
                <w:rFonts w:cs="Arial"/>
                <w:sz w:val="20"/>
              </w:rPr>
              <w:t>0</w:t>
            </w:r>
            <w:r w:rsidRPr="007D3510">
              <w:rPr>
                <w:rFonts w:cs="Arial"/>
                <w:sz w:val="20"/>
              </w:rPr>
              <w:t xml:space="preserve">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49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sz w:val="20"/>
              </w:rPr>
              <w:t>Klauzula odpowiedzialności za długotrwałe oddziaływanie czynników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351113" w:rsidRPr="007D3510" w:rsidTr="007D3510">
        <w:trPr>
          <w:trHeight w:val="340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11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50</w:t>
            </w:r>
          </w:p>
        </w:tc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1113" w:rsidRPr="007D3510" w:rsidRDefault="00351113" w:rsidP="00182193">
            <w:pPr>
              <w:ind w:left="131"/>
              <w:rPr>
                <w:rFonts w:cs="Arial"/>
                <w:bCs/>
                <w:sz w:val="20"/>
              </w:rPr>
            </w:pPr>
            <w:r w:rsidRPr="007D3510">
              <w:rPr>
                <w:rFonts w:cs="Arial"/>
                <w:sz w:val="20"/>
              </w:rPr>
              <w:t>Klauzula naruszenia dóbr osobistych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</w:tbl>
    <w:p w:rsidR="00143C1F" w:rsidRDefault="00143C1F" w:rsidP="00182193">
      <w:pPr>
        <w:ind w:left="60"/>
        <w:jc w:val="both"/>
        <w:rPr>
          <w:rFonts w:cs="Arial"/>
          <w:b/>
          <w:position w:val="-4"/>
          <w:sz w:val="20"/>
        </w:rPr>
      </w:pPr>
    </w:p>
    <w:p w:rsidR="007D3510" w:rsidRDefault="007D3510" w:rsidP="00182193">
      <w:pPr>
        <w:ind w:left="60"/>
        <w:jc w:val="both"/>
        <w:rPr>
          <w:rFonts w:cs="Arial"/>
          <w:b/>
          <w:position w:val="-4"/>
          <w:sz w:val="20"/>
        </w:rPr>
      </w:pPr>
    </w:p>
    <w:p w:rsidR="007D3510" w:rsidRPr="007D3510" w:rsidRDefault="007D3510" w:rsidP="00182193">
      <w:pPr>
        <w:ind w:left="60"/>
        <w:jc w:val="both"/>
        <w:rPr>
          <w:rFonts w:cs="Arial"/>
          <w:b/>
          <w:position w:val="-4"/>
          <w:sz w:val="20"/>
        </w:rPr>
      </w:pPr>
    </w:p>
    <w:p w:rsidR="00182193" w:rsidRPr="007D3510" w:rsidRDefault="00182193" w:rsidP="00182193">
      <w:pPr>
        <w:ind w:left="60"/>
        <w:jc w:val="both"/>
        <w:rPr>
          <w:rFonts w:cs="Arial"/>
          <w:b/>
          <w:position w:val="-4"/>
          <w:sz w:val="20"/>
        </w:rPr>
      </w:pPr>
      <w:r w:rsidRPr="007D3510">
        <w:rPr>
          <w:rFonts w:cs="Arial"/>
          <w:b/>
          <w:position w:val="-4"/>
          <w:sz w:val="20"/>
        </w:rPr>
        <w:t xml:space="preserve">Część II Zamówienia 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</w:p>
    <w:p w:rsidR="00182193" w:rsidRPr="007D3510" w:rsidRDefault="00182193" w:rsidP="00182193">
      <w:pPr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Oferta obejmuje okres ubezpieczenia wskazany w programie  to jest: 1 </w:t>
      </w:r>
      <w:r w:rsidR="001926F5" w:rsidRPr="007D3510">
        <w:rPr>
          <w:rFonts w:cs="Arial"/>
          <w:sz w:val="20"/>
        </w:rPr>
        <w:t>okres</w:t>
      </w:r>
      <w:r w:rsidRPr="007D3510">
        <w:rPr>
          <w:rFonts w:cs="Arial"/>
          <w:sz w:val="20"/>
        </w:rPr>
        <w:t xml:space="preserve"> roczn</w:t>
      </w:r>
      <w:r w:rsidR="001926F5" w:rsidRPr="007D3510">
        <w:rPr>
          <w:rFonts w:cs="Arial"/>
          <w:sz w:val="20"/>
        </w:rPr>
        <w:t>y</w:t>
      </w:r>
      <w:r w:rsidRPr="007D3510">
        <w:rPr>
          <w:rFonts w:cs="Arial"/>
          <w:sz w:val="20"/>
        </w:rPr>
        <w:t>, maksymalnie okres ubezpieczeń komunikacyjnych zakończy się 24.01.201</w:t>
      </w:r>
      <w:r w:rsidR="00351113" w:rsidRPr="007D3510">
        <w:rPr>
          <w:rFonts w:cs="Arial"/>
          <w:sz w:val="20"/>
        </w:rPr>
        <w:t>9</w:t>
      </w:r>
      <w:r w:rsidRPr="007D3510">
        <w:rPr>
          <w:rFonts w:cs="Arial"/>
          <w:sz w:val="20"/>
        </w:rPr>
        <w:t xml:space="preserve"> r. 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</w:p>
    <w:p w:rsidR="00201E11" w:rsidRPr="007D3510" w:rsidRDefault="00201E11" w:rsidP="00201E11">
      <w:pPr>
        <w:tabs>
          <w:tab w:val="left" w:pos="360"/>
        </w:tabs>
        <w:ind w:left="709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 xml:space="preserve">Cena łączna: </w:t>
      </w:r>
      <w:r w:rsidRPr="007D3510">
        <w:rPr>
          <w:rFonts w:cs="Arial"/>
          <w:b/>
          <w:sz w:val="20"/>
        </w:rPr>
        <w:tab/>
        <w:t xml:space="preserve">……………………… zł </w:t>
      </w:r>
    </w:p>
    <w:p w:rsidR="00182193" w:rsidRPr="007D3510" w:rsidRDefault="00182193" w:rsidP="00182193">
      <w:pPr>
        <w:tabs>
          <w:tab w:val="left" w:pos="360"/>
        </w:tabs>
        <w:ind w:left="709"/>
        <w:jc w:val="both"/>
        <w:rPr>
          <w:rFonts w:cs="Arial"/>
          <w:sz w:val="20"/>
          <w:highlight w:val="green"/>
        </w:rPr>
      </w:pPr>
    </w:p>
    <w:p w:rsidR="00182193" w:rsidRPr="007D3510" w:rsidRDefault="00182193" w:rsidP="00182193">
      <w:pPr>
        <w:ind w:left="60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Akceptujemy wszystkie klauzule obligatoryjne od nr 1 do 4 oraz następujące klauzule fakultatywne w części II zamówienia:</w:t>
      </w:r>
    </w:p>
    <w:p w:rsidR="00182193" w:rsidRPr="007D3510" w:rsidRDefault="00182193" w:rsidP="00182193">
      <w:pPr>
        <w:ind w:left="60"/>
        <w:jc w:val="both"/>
        <w:rPr>
          <w:rFonts w:cs="Arial"/>
          <w:b/>
          <w:sz w:val="20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2"/>
        <w:gridCol w:w="5917"/>
        <w:gridCol w:w="1021"/>
        <w:gridCol w:w="1719"/>
      </w:tblGrid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Nr</w:t>
            </w:r>
          </w:p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klauzuli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Nazwa klauzuli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TAK/NIE</w:t>
            </w: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Liczba punktów</w:t>
            </w:r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5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gwarantowanej sumy ubezpieczenia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6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pokrycia kosztów wymiany zamków i zabezpieczeń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7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zassania wody do silnika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8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zmiany definicji szkody całkowitej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15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35111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35111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9</w:t>
            </w:r>
          </w:p>
        </w:tc>
        <w:tc>
          <w:tcPr>
            <w:tcW w:w="5917" w:type="dxa"/>
            <w:vAlign w:val="center"/>
          </w:tcPr>
          <w:p w:rsidR="00351113" w:rsidRPr="007D3510" w:rsidRDefault="0035111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odpowiedzialności dla szkód kradzieżowych</w:t>
            </w:r>
          </w:p>
        </w:tc>
        <w:tc>
          <w:tcPr>
            <w:tcW w:w="1021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35111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35111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10</w:t>
            </w:r>
          </w:p>
        </w:tc>
        <w:tc>
          <w:tcPr>
            <w:tcW w:w="5917" w:type="dxa"/>
            <w:vAlign w:val="center"/>
          </w:tcPr>
          <w:p w:rsidR="00351113" w:rsidRPr="007D3510" w:rsidRDefault="0035111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zabezpieczeń dla nowo nabytych pojazdów</w:t>
            </w:r>
          </w:p>
        </w:tc>
        <w:tc>
          <w:tcPr>
            <w:tcW w:w="1021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11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holowania bez limitu kilometrów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15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32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12</w:t>
            </w:r>
          </w:p>
        </w:tc>
        <w:tc>
          <w:tcPr>
            <w:tcW w:w="5917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wynajmu pojazdu zastępczego</w:t>
            </w:r>
          </w:p>
        </w:tc>
        <w:tc>
          <w:tcPr>
            <w:tcW w:w="1021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19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</w:tbl>
    <w:p w:rsidR="00182193" w:rsidRPr="007D3510" w:rsidRDefault="00182193" w:rsidP="00182193">
      <w:pPr>
        <w:ind w:left="709" w:hanging="360"/>
        <w:rPr>
          <w:rFonts w:cs="Arial"/>
          <w:sz w:val="20"/>
        </w:rPr>
      </w:pPr>
    </w:p>
    <w:p w:rsidR="00182193" w:rsidRPr="007D3510" w:rsidRDefault="007D3510" w:rsidP="00182193">
      <w:pPr>
        <w:ind w:left="60"/>
        <w:jc w:val="both"/>
        <w:rPr>
          <w:rFonts w:cs="Arial"/>
          <w:b/>
          <w:position w:val="-4"/>
          <w:sz w:val="20"/>
        </w:rPr>
      </w:pPr>
      <w:r>
        <w:rPr>
          <w:rFonts w:cs="Arial"/>
          <w:b/>
          <w:position w:val="-4"/>
          <w:sz w:val="20"/>
        </w:rPr>
        <w:br w:type="page"/>
      </w:r>
      <w:r w:rsidR="00182193" w:rsidRPr="007D3510">
        <w:rPr>
          <w:rFonts w:cs="Arial"/>
          <w:b/>
          <w:position w:val="-4"/>
          <w:sz w:val="20"/>
        </w:rPr>
        <w:lastRenderedPageBreak/>
        <w:t xml:space="preserve">Część III Zamówienia 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Oferta obejmuje okres ubezpieczenia wskazany w Programie to jest: od </w:t>
      </w:r>
      <w:r w:rsidR="00D61D7A" w:rsidRPr="007D3510">
        <w:rPr>
          <w:rFonts w:cs="Arial"/>
          <w:sz w:val="20"/>
        </w:rPr>
        <w:t>26.01.201</w:t>
      </w:r>
      <w:r w:rsidR="003B57E9">
        <w:rPr>
          <w:rFonts w:cs="Arial"/>
          <w:sz w:val="20"/>
        </w:rPr>
        <w:t>7</w:t>
      </w:r>
      <w:r w:rsidR="00D61D7A" w:rsidRPr="007D3510">
        <w:rPr>
          <w:rFonts w:cs="Arial"/>
          <w:sz w:val="20"/>
        </w:rPr>
        <w:t xml:space="preserve"> r. </w:t>
      </w:r>
      <w:r w:rsidRPr="007D3510">
        <w:rPr>
          <w:rFonts w:cs="Arial"/>
          <w:sz w:val="20"/>
        </w:rPr>
        <w:t xml:space="preserve"> do </w:t>
      </w:r>
      <w:r w:rsidR="00D61D7A" w:rsidRPr="007D3510">
        <w:rPr>
          <w:rFonts w:cs="Arial"/>
          <w:sz w:val="20"/>
        </w:rPr>
        <w:t>25.01.201</w:t>
      </w:r>
      <w:r w:rsidR="003B57E9">
        <w:rPr>
          <w:rFonts w:cs="Arial"/>
          <w:sz w:val="20"/>
        </w:rPr>
        <w:t>8</w:t>
      </w:r>
      <w:r w:rsidR="00D61D7A" w:rsidRPr="007D3510">
        <w:rPr>
          <w:rFonts w:cs="Arial"/>
          <w:sz w:val="20"/>
        </w:rPr>
        <w:t xml:space="preserve"> r. </w:t>
      </w:r>
    </w:p>
    <w:p w:rsidR="00182193" w:rsidRPr="007D3510" w:rsidRDefault="00182193" w:rsidP="00182193">
      <w:pPr>
        <w:jc w:val="both"/>
        <w:rPr>
          <w:rFonts w:cs="Arial"/>
          <w:sz w:val="20"/>
        </w:rPr>
      </w:pPr>
    </w:p>
    <w:p w:rsidR="00201E11" w:rsidRPr="007D3510" w:rsidRDefault="00201E11" w:rsidP="00201E11">
      <w:pPr>
        <w:tabs>
          <w:tab w:val="left" w:pos="360"/>
          <w:tab w:val="num" w:pos="928"/>
        </w:tabs>
        <w:ind w:left="349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 xml:space="preserve">Cena łączna: </w:t>
      </w:r>
      <w:r w:rsidRPr="007D3510">
        <w:rPr>
          <w:rFonts w:cs="Arial"/>
          <w:b/>
          <w:sz w:val="20"/>
        </w:rPr>
        <w:tab/>
        <w:t>……………………… zł</w:t>
      </w:r>
    </w:p>
    <w:p w:rsidR="00182193" w:rsidRPr="007D3510" w:rsidRDefault="00182193" w:rsidP="00182193">
      <w:pPr>
        <w:tabs>
          <w:tab w:val="left" w:pos="360"/>
          <w:tab w:val="num" w:pos="928"/>
        </w:tabs>
        <w:ind w:left="349"/>
        <w:jc w:val="both"/>
        <w:rPr>
          <w:rFonts w:cs="Arial"/>
          <w:b/>
          <w:sz w:val="20"/>
        </w:rPr>
      </w:pPr>
    </w:p>
    <w:p w:rsidR="00182193" w:rsidRPr="007D3510" w:rsidRDefault="00182193" w:rsidP="00182193">
      <w:pPr>
        <w:tabs>
          <w:tab w:val="left" w:pos="360"/>
        </w:tabs>
        <w:ind w:left="709"/>
        <w:jc w:val="both"/>
        <w:rPr>
          <w:rFonts w:cs="Arial"/>
          <w:sz w:val="20"/>
        </w:rPr>
      </w:pPr>
    </w:p>
    <w:p w:rsidR="00182193" w:rsidRPr="007D3510" w:rsidRDefault="00182193" w:rsidP="00182193">
      <w:pPr>
        <w:ind w:left="60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Akceptujemy wszystkie klauzule obligatoryjne od nr 1 do 4 oraz następujące klauzule fakultatywne w części III zamówienia:</w:t>
      </w:r>
    </w:p>
    <w:p w:rsidR="00182193" w:rsidRPr="007D3510" w:rsidRDefault="00182193" w:rsidP="00182193">
      <w:pPr>
        <w:suppressAutoHyphens/>
        <w:ind w:left="349"/>
        <w:jc w:val="both"/>
        <w:rPr>
          <w:rFonts w:cs="Arial"/>
          <w:b/>
          <w:sz w:val="20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4"/>
        <w:gridCol w:w="5810"/>
        <w:gridCol w:w="1003"/>
        <w:gridCol w:w="1688"/>
      </w:tblGrid>
      <w:tr w:rsidR="00182193" w:rsidRPr="007D3510" w:rsidTr="007D3510">
        <w:trPr>
          <w:trHeight w:val="340"/>
          <w:jc w:val="center"/>
        </w:trPr>
        <w:tc>
          <w:tcPr>
            <w:tcW w:w="1014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Nr</w:t>
            </w:r>
          </w:p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klauzuli</w:t>
            </w:r>
          </w:p>
        </w:tc>
        <w:tc>
          <w:tcPr>
            <w:tcW w:w="5810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Nazwa klauzuli</w:t>
            </w:r>
          </w:p>
        </w:tc>
        <w:tc>
          <w:tcPr>
            <w:tcW w:w="1003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TAK/NIE</w:t>
            </w:r>
          </w:p>
        </w:tc>
        <w:tc>
          <w:tcPr>
            <w:tcW w:w="1688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Liczba punktów</w:t>
            </w:r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14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5</w:t>
            </w:r>
          </w:p>
        </w:tc>
        <w:tc>
          <w:tcPr>
            <w:tcW w:w="5810" w:type="dxa"/>
            <w:vAlign w:val="center"/>
          </w:tcPr>
          <w:p w:rsidR="00182193" w:rsidRPr="007D3510" w:rsidRDefault="0018219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rozszerzenia zakresu o zawał serca i udar mózgu</w:t>
            </w:r>
          </w:p>
        </w:tc>
        <w:tc>
          <w:tcPr>
            <w:tcW w:w="1003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8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14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6</w:t>
            </w:r>
          </w:p>
        </w:tc>
        <w:tc>
          <w:tcPr>
            <w:tcW w:w="5810" w:type="dxa"/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automatycznego pokrycia w NNW OSP</w:t>
            </w:r>
          </w:p>
        </w:tc>
        <w:tc>
          <w:tcPr>
            <w:tcW w:w="1003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8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182193" w:rsidRPr="007D3510" w:rsidTr="007D3510">
        <w:trPr>
          <w:trHeight w:val="340"/>
          <w:jc w:val="center"/>
        </w:trPr>
        <w:tc>
          <w:tcPr>
            <w:tcW w:w="1014" w:type="dxa"/>
            <w:vAlign w:val="center"/>
          </w:tcPr>
          <w:p w:rsidR="0018219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7</w:t>
            </w:r>
          </w:p>
        </w:tc>
        <w:tc>
          <w:tcPr>
            <w:tcW w:w="5810" w:type="dxa"/>
            <w:vAlign w:val="center"/>
          </w:tcPr>
          <w:p w:rsidR="00182193" w:rsidRPr="007D3510" w:rsidRDefault="0035111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zwrotu kosztów badań lekarskich</w:t>
            </w:r>
          </w:p>
        </w:tc>
        <w:tc>
          <w:tcPr>
            <w:tcW w:w="1003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8" w:type="dxa"/>
            <w:vAlign w:val="center"/>
          </w:tcPr>
          <w:p w:rsidR="00182193" w:rsidRPr="007D3510" w:rsidRDefault="0018219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  <w:tr w:rsidR="00351113" w:rsidRPr="007D3510" w:rsidTr="007D3510">
        <w:trPr>
          <w:trHeight w:val="340"/>
          <w:jc w:val="center"/>
        </w:trPr>
        <w:tc>
          <w:tcPr>
            <w:tcW w:w="1014" w:type="dxa"/>
            <w:vAlign w:val="center"/>
          </w:tcPr>
          <w:p w:rsidR="00351113" w:rsidRPr="007D3510" w:rsidRDefault="00351113" w:rsidP="00182193">
            <w:pPr>
              <w:suppressAutoHyphens/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8</w:t>
            </w:r>
          </w:p>
        </w:tc>
        <w:tc>
          <w:tcPr>
            <w:tcW w:w="5810" w:type="dxa"/>
            <w:vAlign w:val="center"/>
          </w:tcPr>
          <w:p w:rsidR="00351113" w:rsidRPr="007D3510" w:rsidRDefault="00351113" w:rsidP="00182193">
            <w:pPr>
              <w:ind w:left="131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Klauzula zwiększenia sumy ubezpieczenia w ubezpieczeniu bezimiennym</w:t>
            </w:r>
          </w:p>
        </w:tc>
        <w:tc>
          <w:tcPr>
            <w:tcW w:w="1003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88" w:type="dxa"/>
            <w:vAlign w:val="center"/>
          </w:tcPr>
          <w:p w:rsidR="00351113" w:rsidRPr="007D3510" w:rsidRDefault="00351113" w:rsidP="00182193">
            <w:pPr>
              <w:jc w:val="center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 xml:space="preserve">10 </w:t>
            </w:r>
            <w:proofErr w:type="spellStart"/>
            <w:r w:rsidRPr="007D3510">
              <w:rPr>
                <w:rFonts w:cs="Arial"/>
                <w:sz w:val="20"/>
              </w:rPr>
              <w:t>pkt</w:t>
            </w:r>
            <w:proofErr w:type="spellEnd"/>
          </w:p>
        </w:tc>
      </w:tr>
    </w:tbl>
    <w:p w:rsidR="00182193" w:rsidRPr="007D3510" w:rsidRDefault="00182193" w:rsidP="00182193">
      <w:pPr>
        <w:ind w:left="60"/>
        <w:jc w:val="both"/>
        <w:rPr>
          <w:rFonts w:cs="Arial"/>
          <w:b/>
          <w:position w:val="-4"/>
          <w:sz w:val="20"/>
        </w:rPr>
      </w:pPr>
    </w:p>
    <w:p w:rsidR="00182193" w:rsidRPr="007D3510" w:rsidRDefault="00182193" w:rsidP="000939AD">
      <w:pPr>
        <w:ind w:left="709" w:hanging="360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Oświadczenie dotyczące wszystkich części Zamówienia:</w:t>
      </w:r>
    </w:p>
    <w:p w:rsidR="0099506E" w:rsidRPr="007D3510" w:rsidRDefault="00182193" w:rsidP="000939AD">
      <w:pPr>
        <w:numPr>
          <w:ilvl w:val="0"/>
          <w:numId w:val="15"/>
        </w:numPr>
        <w:tabs>
          <w:tab w:val="clear" w:pos="927"/>
          <w:tab w:val="num" w:pos="709"/>
        </w:tabs>
        <w:ind w:left="709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Zobowiązujemy się, w przypadku wyboru naszej oferty, do przedstawienia rozbicia składki na poszczególne jednostki Ubezpieczającego i ryzyka, przed podpisaniem umowy generalnej ubezpieczenia (dotyczy to</w:t>
      </w:r>
      <w:r w:rsidR="0099506E" w:rsidRPr="007D3510">
        <w:rPr>
          <w:rFonts w:cs="Arial"/>
          <w:sz w:val="20"/>
        </w:rPr>
        <w:t xml:space="preserve"> również ubezpieczeń wspólnych).</w:t>
      </w:r>
    </w:p>
    <w:p w:rsidR="0099506E" w:rsidRPr="007D3510" w:rsidRDefault="0099506E" w:rsidP="000939AD">
      <w:pPr>
        <w:numPr>
          <w:ilvl w:val="0"/>
          <w:numId w:val="15"/>
        </w:numPr>
        <w:tabs>
          <w:tab w:val="clear" w:pos="927"/>
          <w:tab w:val="num" w:pos="709"/>
        </w:tabs>
        <w:ind w:left="709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Oświadczamy, że uzyskaliśmy informacje niezbędne do przygotowania oferty oraz przyjmujemy warunki określone w programie ubezpieczenia.</w:t>
      </w:r>
    </w:p>
    <w:p w:rsidR="0099506E" w:rsidRPr="007D3510" w:rsidRDefault="0099506E" w:rsidP="000939AD">
      <w:pPr>
        <w:numPr>
          <w:ilvl w:val="0"/>
          <w:numId w:val="15"/>
        </w:numPr>
        <w:tabs>
          <w:tab w:val="clear" w:pos="927"/>
          <w:tab w:val="num" w:pos="709"/>
        </w:tabs>
        <w:ind w:left="709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Oświadczamy, że przyjmujemy wartości podane w programie ubezpieczenia i załącznikach jako podstawę do ustalenia wysokości każdego odszkodowania bez odnoszenia ich do wartości nowej danego środka trwałego.</w:t>
      </w:r>
    </w:p>
    <w:p w:rsidR="0099506E" w:rsidRPr="007D3510" w:rsidRDefault="0099506E" w:rsidP="000939AD">
      <w:pPr>
        <w:numPr>
          <w:ilvl w:val="0"/>
          <w:numId w:val="15"/>
        </w:numPr>
        <w:tabs>
          <w:tab w:val="clear" w:pos="927"/>
          <w:tab w:val="num" w:pos="709"/>
        </w:tabs>
        <w:ind w:left="709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Oświadczamy, że Ubezpieczający (Ubezpieczeni) nie będą zobowiązani do pokrywania strat Ubezpieczyciela działającego w formie towarzystwa ubezpieczeń wzajemnych przez wnoszenie dodatkowej składki, zgodnie z art. 44 ust. 2 Ustawy o działalności ubezpieczeniowej (Dz. U. z 2013 r. poz. 950.).</w:t>
      </w:r>
    </w:p>
    <w:p w:rsidR="0099506E" w:rsidRPr="007D3510" w:rsidRDefault="0099506E" w:rsidP="000939AD">
      <w:pPr>
        <w:numPr>
          <w:ilvl w:val="0"/>
          <w:numId w:val="15"/>
        </w:numPr>
        <w:tabs>
          <w:tab w:val="clear" w:pos="927"/>
          <w:tab w:val="num" w:pos="709"/>
        </w:tabs>
        <w:ind w:left="709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Oświadczamy, że akceptujemy treść wzoru umowy generalnej ubezpieczenia.</w:t>
      </w:r>
    </w:p>
    <w:p w:rsidR="00182193" w:rsidRPr="007D3510" w:rsidRDefault="00182193" w:rsidP="000939AD">
      <w:pPr>
        <w:numPr>
          <w:ilvl w:val="0"/>
          <w:numId w:val="15"/>
        </w:numPr>
        <w:tabs>
          <w:tab w:val="clear" w:pos="927"/>
          <w:tab w:val="num" w:pos="720"/>
        </w:tabs>
        <w:ind w:left="720" w:hanging="436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Oświadczamy, że jesteśmy związani niniejszą ofertą przez okres 30 dni od daty upływu terminu składania ofert.</w:t>
      </w:r>
    </w:p>
    <w:p w:rsidR="00182193" w:rsidRPr="007D3510" w:rsidRDefault="00182193" w:rsidP="000939AD">
      <w:pPr>
        <w:numPr>
          <w:ilvl w:val="0"/>
          <w:numId w:val="15"/>
        </w:numPr>
        <w:tabs>
          <w:tab w:val="clear" w:pos="927"/>
          <w:tab w:val="num" w:pos="720"/>
        </w:tabs>
        <w:ind w:left="720" w:hanging="436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Oświadczamy, że usługa ubezpieczenia zwolniona jest z podatku VAT zgodnie z art. 43 ust. 1 </w:t>
      </w:r>
      <w:proofErr w:type="spellStart"/>
      <w:r w:rsidRPr="007D3510">
        <w:rPr>
          <w:rFonts w:cs="Arial"/>
          <w:sz w:val="20"/>
        </w:rPr>
        <w:t>pkt</w:t>
      </w:r>
      <w:proofErr w:type="spellEnd"/>
      <w:r w:rsidRPr="007D3510">
        <w:rPr>
          <w:rFonts w:cs="Arial"/>
          <w:sz w:val="20"/>
        </w:rPr>
        <w:t xml:space="preserve"> 37 Ustawy z dnia 11 marca 2004 o podatku od towarów i usług (</w:t>
      </w:r>
      <w:proofErr w:type="spellStart"/>
      <w:r w:rsidRPr="007D3510">
        <w:rPr>
          <w:rFonts w:cs="Arial"/>
          <w:sz w:val="20"/>
        </w:rPr>
        <w:t>Dz.U</w:t>
      </w:r>
      <w:proofErr w:type="spellEnd"/>
      <w:r w:rsidRPr="007D3510">
        <w:rPr>
          <w:rFonts w:cs="Arial"/>
          <w:sz w:val="20"/>
        </w:rPr>
        <w:t xml:space="preserve">. z 2011 r. Nr 177 poz. 1054 z </w:t>
      </w:r>
      <w:proofErr w:type="spellStart"/>
      <w:r w:rsidRPr="007D3510">
        <w:rPr>
          <w:rFonts w:cs="Arial"/>
          <w:sz w:val="20"/>
        </w:rPr>
        <w:t>późn</w:t>
      </w:r>
      <w:proofErr w:type="spellEnd"/>
      <w:r w:rsidRPr="007D3510">
        <w:rPr>
          <w:rFonts w:cs="Arial"/>
          <w:sz w:val="20"/>
        </w:rPr>
        <w:t>. zm.).</w:t>
      </w:r>
    </w:p>
    <w:p w:rsidR="00182193" w:rsidRPr="007D3510" w:rsidRDefault="00182193" w:rsidP="0099506E">
      <w:pPr>
        <w:numPr>
          <w:ilvl w:val="0"/>
          <w:numId w:val="15"/>
        </w:numPr>
        <w:tabs>
          <w:tab w:val="clear" w:pos="927"/>
          <w:tab w:val="num" w:pos="720"/>
        </w:tabs>
        <w:ind w:left="720" w:hanging="436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Następujące części niniejszego zamówienia powierzamy podwykonawcom:</w:t>
      </w:r>
    </w:p>
    <w:p w:rsidR="00182193" w:rsidRPr="007D3510" w:rsidRDefault="00182193" w:rsidP="00182193">
      <w:pPr>
        <w:ind w:left="709" w:hanging="349"/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6305"/>
      </w:tblGrid>
      <w:tr w:rsidR="00182193" w:rsidRPr="007D3510" w:rsidTr="0042562A">
        <w:trPr>
          <w:jc w:val="center"/>
        </w:trPr>
        <w:tc>
          <w:tcPr>
            <w:tcW w:w="749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L.p.</w:t>
            </w:r>
          </w:p>
        </w:tc>
        <w:tc>
          <w:tcPr>
            <w:tcW w:w="6305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  <w:r w:rsidRPr="007D3510">
              <w:rPr>
                <w:rFonts w:cs="Arial"/>
                <w:sz w:val="20"/>
              </w:rPr>
              <w:t>Nazwa części zamówienia</w:t>
            </w:r>
          </w:p>
        </w:tc>
      </w:tr>
      <w:tr w:rsidR="00182193" w:rsidRPr="007D3510" w:rsidTr="0042562A">
        <w:trPr>
          <w:jc w:val="center"/>
        </w:trPr>
        <w:tc>
          <w:tcPr>
            <w:tcW w:w="749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05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</w:p>
        </w:tc>
      </w:tr>
      <w:tr w:rsidR="00182193" w:rsidRPr="007D3510" w:rsidTr="0042562A">
        <w:trPr>
          <w:jc w:val="center"/>
        </w:trPr>
        <w:tc>
          <w:tcPr>
            <w:tcW w:w="749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05" w:type="dxa"/>
          </w:tcPr>
          <w:p w:rsidR="00182193" w:rsidRPr="007D3510" w:rsidRDefault="00182193" w:rsidP="00182193">
            <w:pPr>
              <w:jc w:val="both"/>
              <w:rPr>
                <w:rFonts w:cs="Arial"/>
                <w:sz w:val="20"/>
              </w:rPr>
            </w:pPr>
          </w:p>
        </w:tc>
      </w:tr>
    </w:tbl>
    <w:p w:rsidR="00182193" w:rsidRPr="007D3510" w:rsidRDefault="00182193" w:rsidP="00182193">
      <w:pPr>
        <w:ind w:left="709" w:hanging="349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ab/>
        <w:t>Uwaga: wypełniają tylko Wykonawcy, którzy powierzą wykonanie części zamówienia podwykonawcom</w:t>
      </w:r>
    </w:p>
    <w:p w:rsidR="00182193" w:rsidRPr="007D3510" w:rsidRDefault="00182193" w:rsidP="00182193">
      <w:pPr>
        <w:ind w:left="709" w:hanging="349"/>
        <w:jc w:val="both"/>
        <w:rPr>
          <w:rFonts w:cs="Arial"/>
          <w:sz w:val="20"/>
        </w:rPr>
      </w:pPr>
    </w:p>
    <w:p w:rsidR="00182193" w:rsidRPr="007D3510" w:rsidRDefault="00182193" w:rsidP="00182193">
      <w:pPr>
        <w:numPr>
          <w:ilvl w:val="0"/>
          <w:numId w:val="15"/>
        </w:numPr>
        <w:tabs>
          <w:tab w:val="clear" w:pos="927"/>
          <w:tab w:val="num" w:pos="720"/>
        </w:tabs>
        <w:ind w:left="720"/>
        <w:jc w:val="both"/>
        <w:rPr>
          <w:rFonts w:cs="Arial"/>
          <w:color w:val="000000"/>
          <w:sz w:val="20"/>
        </w:rPr>
      </w:pPr>
      <w:r w:rsidRPr="007D3510">
        <w:rPr>
          <w:rFonts w:cs="Arial"/>
          <w:sz w:val="20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2"/>
        <w:gridCol w:w="4808"/>
      </w:tblGrid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sz w:val="20"/>
              </w:rPr>
            </w:pPr>
            <w:r w:rsidRPr="007D3510">
              <w:rPr>
                <w:rFonts w:cs="Arial"/>
                <w:b/>
                <w:sz w:val="20"/>
              </w:rPr>
              <w:t>Warunki ubezpieczenia mające zastosowanie do danego ubezpieczenia</w:t>
            </w:r>
          </w:p>
        </w:tc>
      </w:tr>
      <w:tr w:rsidR="00182193" w:rsidRPr="007D3510" w:rsidTr="0042562A">
        <w:tc>
          <w:tcPr>
            <w:tcW w:w="9589" w:type="dxa"/>
            <w:gridSpan w:val="2"/>
            <w:shd w:val="clear" w:color="auto" w:fill="auto"/>
          </w:tcPr>
          <w:p w:rsidR="00182193" w:rsidRPr="007D3510" w:rsidRDefault="00182193" w:rsidP="00182193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7D3510">
              <w:rPr>
                <w:rFonts w:cs="Arial"/>
                <w:b/>
                <w:color w:val="000000"/>
                <w:sz w:val="20"/>
              </w:rPr>
              <w:t>Część I zamówienia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  <w:tr w:rsidR="00182193" w:rsidRPr="007D3510" w:rsidTr="0042562A">
        <w:tc>
          <w:tcPr>
            <w:tcW w:w="9589" w:type="dxa"/>
            <w:gridSpan w:val="2"/>
            <w:shd w:val="clear" w:color="auto" w:fill="auto"/>
          </w:tcPr>
          <w:p w:rsidR="00182193" w:rsidRPr="007D3510" w:rsidRDefault="00182193" w:rsidP="00182193">
            <w:pPr>
              <w:jc w:val="center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b/>
                <w:color w:val="000000"/>
                <w:sz w:val="20"/>
              </w:rPr>
              <w:t>Część II zamówienia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  <w:tr w:rsidR="00182193" w:rsidRPr="007D3510" w:rsidTr="0042562A">
        <w:tc>
          <w:tcPr>
            <w:tcW w:w="9589" w:type="dxa"/>
            <w:gridSpan w:val="2"/>
            <w:shd w:val="clear" w:color="auto" w:fill="auto"/>
          </w:tcPr>
          <w:p w:rsidR="00182193" w:rsidRPr="007D3510" w:rsidRDefault="00182193" w:rsidP="00182193">
            <w:pPr>
              <w:jc w:val="center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b/>
                <w:color w:val="000000"/>
                <w:sz w:val="20"/>
              </w:rPr>
              <w:t>Część III zamówienia</w:t>
            </w:r>
          </w:p>
        </w:tc>
      </w:tr>
      <w:tr w:rsidR="00182193" w:rsidRPr="007D3510" w:rsidTr="0042562A">
        <w:tc>
          <w:tcPr>
            <w:tcW w:w="4765" w:type="dxa"/>
            <w:shd w:val="clear" w:color="auto" w:fill="auto"/>
          </w:tcPr>
          <w:p w:rsidR="00182193" w:rsidRPr="007D3510" w:rsidRDefault="00182193" w:rsidP="00182193">
            <w:pPr>
              <w:jc w:val="both"/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……………………….</w:t>
            </w:r>
          </w:p>
        </w:tc>
        <w:tc>
          <w:tcPr>
            <w:tcW w:w="4824" w:type="dxa"/>
            <w:shd w:val="clear" w:color="auto" w:fill="auto"/>
          </w:tcPr>
          <w:p w:rsidR="00182193" w:rsidRPr="007D3510" w:rsidRDefault="00182193" w:rsidP="00182193">
            <w:pPr>
              <w:rPr>
                <w:rFonts w:cs="Arial"/>
                <w:color w:val="000000"/>
                <w:sz w:val="20"/>
              </w:rPr>
            </w:pPr>
            <w:r w:rsidRPr="007D3510">
              <w:rPr>
                <w:rFonts w:cs="Arial"/>
                <w:color w:val="000000"/>
                <w:sz w:val="20"/>
              </w:rPr>
              <w:t>OWU …..</w:t>
            </w:r>
          </w:p>
        </w:tc>
      </w:tr>
    </w:tbl>
    <w:p w:rsidR="00182193" w:rsidRPr="007D3510" w:rsidRDefault="00182193" w:rsidP="00182193">
      <w:pPr>
        <w:ind w:left="720"/>
        <w:jc w:val="both"/>
        <w:rPr>
          <w:rFonts w:cs="Arial"/>
          <w:sz w:val="20"/>
        </w:rPr>
      </w:pPr>
    </w:p>
    <w:p w:rsidR="00182193" w:rsidRPr="007D3510" w:rsidRDefault="00182193" w:rsidP="00182193">
      <w:pPr>
        <w:numPr>
          <w:ilvl w:val="0"/>
          <w:numId w:val="15"/>
        </w:numPr>
        <w:tabs>
          <w:tab w:val="clear" w:pos="927"/>
          <w:tab w:val="num" w:pos="720"/>
        </w:tabs>
        <w:ind w:left="720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Zobowiązujemy się, w przypadku wyboru naszej oferty, do dostarczenia Zamawiającemu ww. OWU przed podpisaniem umowy o udzielenie zamówienia publicznego.</w:t>
      </w:r>
    </w:p>
    <w:p w:rsidR="0099506E" w:rsidRPr="007D3510" w:rsidRDefault="0099506E" w:rsidP="00182193">
      <w:pPr>
        <w:ind w:left="720"/>
        <w:jc w:val="both"/>
        <w:rPr>
          <w:rFonts w:cs="Arial"/>
          <w:sz w:val="20"/>
        </w:rPr>
      </w:pPr>
    </w:p>
    <w:p w:rsidR="00182193" w:rsidRPr="007D3510" w:rsidRDefault="007D3510" w:rsidP="00182193">
      <w:pPr>
        <w:ind w:left="72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182193" w:rsidRPr="007D3510">
        <w:rPr>
          <w:rFonts w:cs="Arial"/>
          <w:b/>
          <w:sz w:val="20"/>
        </w:rPr>
        <w:lastRenderedPageBreak/>
        <w:t xml:space="preserve"> Załącznikami do niniejszej oferty są:</w:t>
      </w:r>
    </w:p>
    <w:p w:rsidR="00473600" w:rsidRDefault="00182193" w:rsidP="00473600">
      <w:pPr>
        <w:numPr>
          <w:ilvl w:val="0"/>
          <w:numId w:val="13"/>
        </w:numPr>
        <w:tabs>
          <w:tab w:val="num" w:pos="993"/>
        </w:tabs>
        <w:ind w:hanging="294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Pełnomocnictwo dla osoby podpisującej ofertę (jeśli umocowanie nie wynika z KRS bądź dokumentu równorzędnego),</w:t>
      </w:r>
      <w:r w:rsidR="00473600" w:rsidRPr="007D3510">
        <w:rPr>
          <w:rFonts w:cs="Arial"/>
          <w:sz w:val="20"/>
        </w:rPr>
        <w:t xml:space="preserve"> w oryginale lub kopii potwierdzonej za zgodność z oryginałem </w:t>
      </w:r>
    </w:p>
    <w:p w:rsidR="008855E8" w:rsidRPr="007D3510" w:rsidRDefault="008855E8" w:rsidP="00473600">
      <w:pPr>
        <w:numPr>
          <w:ilvl w:val="0"/>
          <w:numId w:val="13"/>
        </w:numPr>
        <w:tabs>
          <w:tab w:val="num" w:pos="993"/>
        </w:tabs>
        <w:ind w:hanging="294"/>
        <w:jc w:val="both"/>
        <w:rPr>
          <w:rFonts w:cs="Arial"/>
          <w:sz w:val="20"/>
        </w:rPr>
      </w:pPr>
      <w:r>
        <w:rPr>
          <w:rFonts w:cs="Arial"/>
          <w:sz w:val="20"/>
        </w:rPr>
        <w:t>Wypis z Krajowego Rejestru Sądowego</w:t>
      </w:r>
    </w:p>
    <w:p w:rsidR="000B025C" w:rsidRPr="007D3510" w:rsidRDefault="000B025C" w:rsidP="000B025C">
      <w:pPr>
        <w:numPr>
          <w:ilvl w:val="0"/>
          <w:numId w:val="13"/>
        </w:numPr>
        <w:tabs>
          <w:tab w:val="clear" w:pos="720"/>
        </w:tabs>
        <w:ind w:left="851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Kopia dokumentu potwierdzającego posiadanie uprawn</w:t>
      </w:r>
      <w:r w:rsidR="00D9782B">
        <w:rPr>
          <w:rFonts w:cs="Arial"/>
          <w:sz w:val="20"/>
        </w:rPr>
        <w:t xml:space="preserve">ień do prowadzenia działalności </w:t>
      </w:r>
      <w:r w:rsidRPr="007D3510">
        <w:rPr>
          <w:rFonts w:cs="Arial"/>
          <w:sz w:val="20"/>
        </w:rPr>
        <w:t>ubezpieczeniowej.</w:t>
      </w: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182193" w:rsidRPr="007D3510" w:rsidRDefault="000B025C" w:rsidP="00182193">
      <w:pPr>
        <w:ind w:left="709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W sprawach nieuregulowanych w ofercie oraz </w:t>
      </w:r>
      <w:r w:rsidR="003B57E9">
        <w:rPr>
          <w:rFonts w:cs="Arial"/>
          <w:sz w:val="20"/>
        </w:rPr>
        <w:t>p</w:t>
      </w:r>
      <w:r w:rsidRPr="007D3510">
        <w:rPr>
          <w:rFonts w:cs="Arial"/>
          <w:sz w:val="20"/>
        </w:rPr>
        <w:t xml:space="preserve">rogramie, zastosowanie mają OWU. W przypadku wystąpienia sprzecznych zapisów z OWU pierwszeństwo mają zapisy </w:t>
      </w:r>
      <w:r w:rsidR="003B57E9">
        <w:rPr>
          <w:rFonts w:cs="Arial"/>
          <w:sz w:val="20"/>
        </w:rPr>
        <w:t>p</w:t>
      </w:r>
      <w:r w:rsidRPr="007D3510">
        <w:rPr>
          <w:rFonts w:cs="Arial"/>
          <w:sz w:val="20"/>
        </w:rPr>
        <w:t>rogramu i oferty.</w:t>
      </w: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0B025C" w:rsidRPr="007D3510" w:rsidRDefault="000B025C" w:rsidP="00182193">
      <w:pPr>
        <w:ind w:left="709"/>
        <w:jc w:val="both"/>
        <w:rPr>
          <w:rFonts w:cs="Arial"/>
          <w:sz w:val="20"/>
        </w:rPr>
      </w:pPr>
    </w:p>
    <w:p w:rsidR="00182193" w:rsidRPr="007D3510" w:rsidRDefault="00182193" w:rsidP="00182193">
      <w:pPr>
        <w:ind w:left="60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ab/>
      </w:r>
      <w:r w:rsidRPr="007D3510">
        <w:rPr>
          <w:rFonts w:cs="Arial"/>
          <w:sz w:val="20"/>
        </w:rPr>
        <w:tab/>
        <w:t xml:space="preserve"> </w:t>
      </w:r>
    </w:p>
    <w:p w:rsidR="00182193" w:rsidRPr="007D3510" w:rsidRDefault="0062053F" w:rsidP="00182193">
      <w:pPr>
        <w:ind w:right="567" w:firstLine="3969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        </w:t>
      </w:r>
      <w:r w:rsidR="00182193" w:rsidRPr="007D3510">
        <w:rPr>
          <w:rFonts w:cs="Arial"/>
          <w:sz w:val="20"/>
        </w:rPr>
        <w:t xml:space="preserve">  Podpisano:  </w:t>
      </w:r>
      <w:r w:rsidRPr="007D3510">
        <w:rPr>
          <w:rFonts w:cs="Arial"/>
          <w:sz w:val="20"/>
        </w:rPr>
        <w:t xml:space="preserve">    </w:t>
      </w:r>
      <w:r w:rsidR="00182193" w:rsidRPr="007D3510">
        <w:rPr>
          <w:rFonts w:cs="Arial"/>
          <w:sz w:val="20"/>
        </w:rPr>
        <w:t xml:space="preserve">   </w:t>
      </w:r>
    </w:p>
    <w:p w:rsidR="00182193" w:rsidRPr="007D3510" w:rsidRDefault="00182193" w:rsidP="00182193">
      <w:pPr>
        <w:ind w:left="5672" w:right="567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......................................................</w:t>
      </w:r>
    </w:p>
    <w:p w:rsidR="00182193" w:rsidRPr="007D3510" w:rsidRDefault="00182193" w:rsidP="00182193">
      <w:pPr>
        <w:ind w:left="5387" w:right="567"/>
        <w:jc w:val="center"/>
        <w:rPr>
          <w:rFonts w:cs="Arial"/>
          <w:sz w:val="20"/>
        </w:rPr>
      </w:pPr>
      <w:r w:rsidRPr="007D3510">
        <w:rPr>
          <w:rFonts w:cs="Arial"/>
          <w:sz w:val="20"/>
        </w:rPr>
        <w:t>(czytelny podpis lub w przypadku parafki  pieczątka imienna upełnomocnionego/</w:t>
      </w:r>
      <w:proofErr w:type="spellStart"/>
      <w:r w:rsidRPr="007D3510">
        <w:rPr>
          <w:rFonts w:cs="Arial"/>
          <w:sz w:val="20"/>
        </w:rPr>
        <w:t>ych</w:t>
      </w:r>
      <w:proofErr w:type="spellEnd"/>
      <w:r w:rsidRPr="007D3510">
        <w:rPr>
          <w:rFonts w:cs="Arial"/>
          <w:sz w:val="20"/>
        </w:rPr>
        <w:t xml:space="preserve"> przedstawiciela/li)</w:t>
      </w:r>
    </w:p>
    <w:sectPr w:rsidR="00182193" w:rsidRPr="007D3510" w:rsidSect="00473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91" w:bottom="96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F17" w:rsidRDefault="008D3F17">
      <w:r>
        <w:separator/>
      </w:r>
    </w:p>
  </w:endnote>
  <w:endnote w:type="continuationSeparator" w:id="0">
    <w:p w:rsidR="008D3F17" w:rsidRDefault="008D3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Default="007046DA" w:rsidP="00EC2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11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1113" w:rsidRDefault="00351113" w:rsidP="004B2F6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Pr="00201E11" w:rsidRDefault="007046DA" w:rsidP="00EC256D">
    <w:pPr>
      <w:pStyle w:val="Stopka"/>
      <w:framePr w:wrap="around" w:vAnchor="text" w:hAnchor="margin" w:xAlign="right" w:y="1"/>
      <w:rPr>
        <w:rStyle w:val="Numerstrony"/>
        <w:rFonts w:ascii="Calibri Light" w:hAnsi="Calibri Light"/>
        <w:sz w:val="16"/>
        <w:szCs w:val="16"/>
      </w:rPr>
    </w:pPr>
    <w:r w:rsidRPr="00201E11">
      <w:rPr>
        <w:rStyle w:val="Numerstrony"/>
        <w:rFonts w:ascii="Calibri Light" w:hAnsi="Calibri Light"/>
        <w:sz w:val="16"/>
        <w:szCs w:val="16"/>
      </w:rPr>
      <w:fldChar w:fldCharType="begin"/>
    </w:r>
    <w:r w:rsidR="00351113" w:rsidRPr="00201E11">
      <w:rPr>
        <w:rStyle w:val="Numerstrony"/>
        <w:rFonts w:ascii="Calibri Light" w:hAnsi="Calibri Light"/>
        <w:sz w:val="16"/>
        <w:szCs w:val="16"/>
      </w:rPr>
      <w:instrText xml:space="preserve">PAGE  </w:instrText>
    </w:r>
    <w:r w:rsidRPr="00201E11">
      <w:rPr>
        <w:rStyle w:val="Numerstrony"/>
        <w:rFonts w:ascii="Calibri Light" w:hAnsi="Calibri Light"/>
        <w:sz w:val="16"/>
        <w:szCs w:val="16"/>
      </w:rPr>
      <w:fldChar w:fldCharType="separate"/>
    </w:r>
    <w:r w:rsidR="00D9782B">
      <w:rPr>
        <w:rStyle w:val="Numerstrony"/>
        <w:rFonts w:ascii="Calibri Light" w:hAnsi="Calibri Light"/>
        <w:noProof/>
        <w:sz w:val="16"/>
        <w:szCs w:val="16"/>
      </w:rPr>
      <w:t>1</w:t>
    </w:r>
    <w:r w:rsidRPr="00201E11">
      <w:rPr>
        <w:rStyle w:val="Numerstrony"/>
        <w:rFonts w:ascii="Calibri Light" w:hAnsi="Calibri Light"/>
        <w:sz w:val="16"/>
        <w:szCs w:val="16"/>
      </w:rPr>
      <w:fldChar w:fldCharType="end"/>
    </w:r>
  </w:p>
  <w:p w:rsidR="00351113" w:rsidRDefault="00351113" w:rsidP="004B2F6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Default="003511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F17" w:rsidRDefault="008D3F17">
      <w:r>
        <w:separator/>
      </w:r>
    </w:p>
  </w:footnote>
  <w:footnote w:type="continuationSeparator" w:id="0">
    <w:p w:rsidR="008D3F17" w:rsidRDefault="008D3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Default="003511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Default="0035111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13" w:rsidRDefault="003511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"/>
  </w:num>
  <w:num w:numId="5">
    <w:abstractNumId w:val="12"/>
  </w:num>
  <w:num w:numId="6">
    <w:abstractNumId w:val="17"/>
  </w:num>
  <w:num w:numId="7">
    <w:abstractNumId w:val="15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9"/>
  </w:num>
  <w:num w:numId="13">
    <w:abstractNumId w:val="14"/>
  </w:num>
  <w:num w:numId="14">
    <w:abstractNumId w:val="4"/>
  </w:num>
  <w:num w:numId="15">
    <w:abstractNumId w:val="18"/>
  </w:num>
  <w:num w:numId="16">
    <w:abstractNumId w:val="8"/>
  </w:num>
  <w:num w:numId="17">
    <w:abstractNumId w:val="13"/>
  </w:num>
  <w:num w:numId="18">
    <w:abstractNumId w:val="6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2EEB"/>
    <w:rsid w:val="000571A2"/>
    <w:rsid w:val="000629EE"/>
    <w:rsid w:val="00075911"/>
    <w:rsid w:val="000837B5"/>
    <w:rsid w:val="00086B71"/>
    <w:rsid w:val="00092E8E"/>
    <w:rsid w:val="000939AD"/>
    <w:rsid w:val="000A591C"/>
    <w:rsid w:val="000A6F0E"/>
    <w:rsid w:val="000B025C"/>
    <w:rsid w:val="000B7187"/>
    <w:rsid w:val="000B78B4"/>
    <w:rsid w:val="000C595D"/>
    <w:rsid w:val="000C747E"/>
    <w:rsid w:val="000D1427"/>
    <w:rsid w:val="000E3ED5"/>
    <w:rsid w:val="000E4D31"/>
    <w:rsid w:val="00117A47"/>
    <w:rsid w:val="00137057"/>
    <w:rsid w:val="001423D6"/>
    <w:rsid w:val="00143294"/>
    <w:rsid w:val="00143C1F"/>
    <w:rsid w:val="001477A6"/>
    <w:rsid w:val="001567D0"/>
    <w:rsid w:val="00170C7F"/>
    <w:rsid w:val="00176166"/>
    <w:rsid w:val="00181B48"/>
    <w:rsid w:val="00182193"/>
    <w:rsid w:val="00190F90"/>
    <w:rsid w:val="001926F5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1E11"/>
    <w:rsid w:val="00202618"/>
    <w:rsid w:val="00206673"/>
    <w:rsid w:val="00212E03"/>
    <w:rsid w:val="00214085"/>
    <w:rsid w:val="00215FDE"/>
    <w:rsid w:val="0021609B"/>
    <w:rsid w:val="00216F7C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542A"/>
    <w:rsid w:val="002D7CD9"/>
    <w:rsid w:val="002E4538"/>
    <w:rsid w:val="002F5D07"/>
    <w:rsid w:val="0030007A"/>
    <w:rsid w:val="00313F52"/>
    <w:rsid w:val="003213B7"/>
    <w:rsid w:val="003270F2"/>
    <w:rsid w:val="00330FB7"/>
    <w:rsid w:val="003324F0"/>
    <w:rsid w:val="00343F7C"/>
    <w:rsid w:val="00351113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B57E9"/>
    <w:rsid w:val="003C0428"/>
    <w:rsid w:val="003C09AB"/>
    <w:rsid w:val="003C3764"/>
    <w:rsid w:val="004027E8"/>
    <w:rsid w:val="004027F5"/>
    <w:rsid w:val="00403785"/>
    <w:rsid w:val="004075DA"/>
    <w:rsid w:val="004168A5"/>
    <w:rsid w:val="004213FB"/>
    <w:rsid w:val="004222D8"/>
    <w:rsid w:val="004242C2"/>
    <w:rsid w:val="0042562A"/>
    <w:rsid w:val="00436B75"/>
    <w:rsid w:val="00451CE4"/>
    <w:rsid w:val="004600A2"/>
    <w:rsid w:val="0046253C"/>
    <w:rsid w:val="00462A8A"/>
    <w:rsid w:val="00473600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0478"/>
    <w:rsid w:val="005B2B9C"/>
    <w:rsid w:val="005B3542"/>
    <w:rsid w:val="005C1265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053F"/>
    <w:rsid w:val="00625299"/>
    <w:rsid w:val="006369E0"/>
    <w:rsid w:val="00643C34"/>
    <w:rsid w:val="0064557E"/>
    <w:rsid w:val="0065001F"/>
    <w:rsid w:val="00652413"/>
    <w:rsid w:val="00662D49"/>
    <w:rsid w:val="0069105B"/>
    <w:rsid w:val="00697E20"/>
    <w:rsid w:val="006A559D"/>
    <w:rsid w:val="006B0F79"/>
    <w:rsid w:val="006B49EC"/>
    <w:rsid w:val="006B5589"/>
    <w:rsid w:val="006D0165"/>
    <w:rsid w:val="006D21FF"/>
    <w:rsid w:val="006D3C4D"/>
    <w:rsid w:val="006E1A35"/>
    <w:rsid w:val="006E452B"/>
    <w:rsid w:val="006F0DD8"/>
    <w:rsid w:val="007046DA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5129"/>
    <w:rsid w:val="007715B4"/>
    <w:rsid w:val="00775014"/>
    <w:rsid w:val="00775CBD"/>
    <w:rsid w:val="00777B89"/>
    <w:rsid w:val="007838FE"/>
    <w:rsid w:val="00792377"/>
    <w:rsid w:val="007A680F"/>
    <w:rsid w:val="007B1A62"/>
    <w:rsid w:val="007B365C"/>
    <w:rsid w:val="007C581F"/>
    <w:rsid w:val="007D27F1"/>
    <w:rsid w:val="007D3510"/>
    <w:rsid w:val="007E4B50"/>
    <w:rsid w:val="007F2047"/>
    <w:rsid w:val="007F7550"/>
    <w:rsid w:val="0080085D"/>
    <w:rsid w:val="00803439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855E8"/>
    <w:rsid w:val="008C7553"/>
    <w:rsid w:val="008D2ABC"/>
    <w:rsid w:val="008D3F17"/>
    <w:rsid w:val="008D7BFF"/>
    <w:rsid w:val="008E60F2"/>
    <w:rsid w:val="008E64BE"/>
    <w:rsid w:val="008E7B1C"/>
    <w:rsid w:val="0091670D"/>
    <w:rsid w:val="00924DBB"/>
    <w:rsid w:val="00942BA1"/>
    <w:rsid w:val="00947686"/>
    <w:rsid w:val="00954842"/>
    <w:rsid w:val="009552B5"/>
    <w:rsid w:val="009618A4"/>
    <w:rsid w:val="009637CE"/>
    <w:rsid w:val="00967482"/>
    <w:rsid w:val="009869F9"/>
    <w:rsid w:val="0099506E"/>
    <w:rsid w:val="00996E2C"/>
    <w:rsid w:val="009A0FBF"/>
    <w:rsid w:val="009B1A34"/>
    <w:rsid w:val="009D1071"/>
    <w:rsid w:val="009D66A5"/>
    <w:rsid w:val="009E3545"/>
    <w:rsid w:val="009F7FE8"/>
    <w:rsid w:val="00A0523B"/>
    <w:rsid w:val="00A17490"/>
    <w:rsid w:val="00A37D1F"/>
    <w:rsid w:val="00A45105"/>
    <w:rsid w:val="00A52731"/>
    <w:rsid w:val="00A77153"/>
    <w:rsid w:val="00A85210"/>
    <w:rsid w:val="00AA54D0"/>
    <w:rsid w:val="00AB7FAD"/>
    <w:rsid w:val="00AD36E8"/>
    <w:rsid w:val="00AD7CE9"/>
    <w:rsid w:val="00AE0C4F"/>
    <w:rsid w:val="00AF23F9"/>
    <w:rsid w:val="00B01ECB"/>
    <w:rsid w:val="00B02CE6"/>
    <w:rsid w:val="00B05AA2"/>
    <w:rsid w:val="00B25DF6"/>
    <w:rsid w:val="00B34E81"/>
    <w:rsid w:val="00B63EC6"/>
    <w:rsid w:val="00B658BB"/>
    <w:rsid w:val="00B84B82"/>
    <w:rsid w:val="00BD049E"/>
    <w:rsid w:val="00BD2E33"/>
    <w:rsid w:val="00BD5260"/>
    <w:rsid w:val="00BE736C"/>
    <w:rsid w:val="00BE7939"/>
    <w:rsid w:val="00C12CAF"/>
    <w:rsid w:val="00C16441"/>
    <w:rsid w:val="00C32282"/>
    <w:rsid w:val="00C45F2D"/>
    <w:rsid w:val="00C472DE"/>
    <w:rsid w:val="00C608E5"/>
    <w:rsid w:val="00C61B2A"/>
    <w:rsid w:val="00C704ED"/>
    <w:rsid w:val="00C75E8F"/>
    <w:rsid w:val="00C7726F"/>
    <w:rsid w:val="00C81B23"/>
    <w:rsid w:val="00C9615C"/>
    <w:rsid w:val="00C967D0"/>
    <w:rsid w:val="00CA715B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459DA"/>
    <w:rsid w:val="00D61D7A"/>
    <w:rsid w:val="00D62ECB"/>
    <w:rsid w:val="00D639E6"/>
    <w:rsid w:val="00D765FE"/>
    <w:rsid w:val="00D76ABD"/>
    <w:rsid w:val="00D942C0"/>
    <w:rsid w:val="00D9782B"/>
    <w:rsid w:val="00DA3824"/>
    <w:rsid w:val="00DA6B7D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249DE"/>
    <w:rsid w:val="00E30505"/>
    <w:rsid w:val="00E31BDF"/>
    <w:rsid w:val="00E55230"/>
    <w:rsid w:val="00E61186"/>
    <w:rsid w:val="00E70310"/>
    <w:rsid w:val="00E728AA"/>
    <w:rsid w:val="00E72F2D"/>
    <w:rsid w:val="00E87920"/>
    <w:rsid w:val="00EB21EF"/>
    <w:rsid w:val="00EB3651"/>
    <w:rsid w:val="00EC256D"/>
    <w:rsid w:val="00EC47F9"/>
    <w:rsid w:val="00ED1D85"/>
    <w:rsid w:val="00ED75CC"/>
    <w:rsid w:val="00EE1FCF"/>
    <w:rsid w:val="00EF793B"/>
    <w:rsid w:val="00F02521"/>
    <w:rsid w:val="00F161A2"/>
    <w:rsid w:val="00F31137"/>
    <w:rsid w:val="00F34FE8"/>
    <w:rsid w:val="00F3536C"/>
    <w:rsid w:val="00F4553F"/>
    <w:rsid w:val="00F4635B"/>
    <w:rsid w:val="00F50AF3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1E11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20261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202618"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202618"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rsid w:val="00202618"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rsid w:val="00202618"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rsid w:val="00202618"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2618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rsid w:val="00202618"/>
    <w:pPr>
      <w:ind w:left="60"/>
      <w:jc w:val="both"/>
    </w:pPr>
    <w:rPr>
      <w:lang/>
    </w:r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1">
    <w:name w:val="Plan dokumentu1"/>
    <w:basedOn w:val="Normalny"/>
    <w:link w:val="PlandokumentuZnak"/>
    <w:rsid w:val="00C9615C"/>
    <w:rPr>
      <w:rFonts w:ascii="Tahoma" w:hAnsi="Tahoma"/>
      <w:sz w:val="16"/>
      <w:szCs w:val="16"/>
      <w:lang/>
    </w:rPr>
  </w:style>
  <w:style w:type="character" w:customStyle="1" w:styleId="PlandokumentuZnak">
    <w:name w:val="Plan dokumentu Znak"/>
    <w:link w:val="Plandokumentu1"/>
    <w:rsid w:val="00C96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2CAE-E5A5-4C05-8E1C-ED5D13E9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2017-01-10T13:39:00Z</dcterms:created>
  <dcterms:modified xsi:type="dcterms:W3CDTF">2017-01-10T14:13:00Z</dcterms:modified>
</cp:coreProperties>
</file>