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B0" w:rsidRPr="00B915B0" w:rsidRDefault="00B915B0" w:rsidP="00487B9C">
      <w:pPr>
        <w:spacing w:line="276" w:lineRule="auto"/>
        <w:jc w:val="center"/>
        <w:rPr>
          <w:rFonts w:asciiTheme="minorHAnsi" w:hAnsiTheme="minorHAnsi"/>
          <w:b/>
          <w:sz w:val="28"/>
        </w:rPr>
      </w:pPr>
      <w:bookmarkStart w:id="0" w:name="_GoBack"/>
      <w:bookmarkEnd w:id="0"/>
      <w:r w:rsidRPr="00B915B0">
        <w:rPr>
          <w:rFonts w:asciiTheme="minorHAnsi" w:hAnsiTheme="minorHAnsi"/>
          <w:b/>
          <w:sz w:val="28"/>
        </w:rPr>
        <w:t>FORMULARZ ZGŁASZANIA UWAG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3B513F" w:rsidRDefault="00B915B0" w:rsidP="00487B9C">
      <w:pPr>
        <w:spacing w:line="276" w:lineRule="auto"/>
        <w:jc w:val="center"/>
        <w:rPr>
          <w:rFonts w:asciiTheme="minorHAnsi" w:hAnsiTheme="minorHAnsi"/>
          <w:b/>
        </w:rPr>
      </w:pPr>
      <w:r w:rsidRPr="003B513F">
        <w:rPr>
          <w:rFonts w:asciiTheme="minorHAnsi" w:hAnsiTheme="minorHAnsi"/>
          <w:b/>
        </w:rPr>
        <w:t>do</w:t>
      </w:r>
      <w:r w:rsidR="003B513F">
        <w:rPr>
          <w:rFonts w:asciiTheme="minorHAnsi" w:hAnsiTheme="minorHAnsi"/>
          <w:b/>
        </w:rPr>
        <w:t xml:space="preserve"> dokumentu</w:t>
      </w:r>
    </w:p>
    <w:p w:rsidR="00B915B0" w:rsidRPr="00487B9C" w:rsidRDefault="00186750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>„</w:t>
      </w:r>
      <w:r w:rsidR="00A54BE1">
        <w:rPr>
          <w:rFonts w:asciiTheme="minorHAnsi" w:hAnsiTheme="minorHAnsi"/>
          <w:b/>
          <w:i/>
          <w:sz w:val="28"/>
        </w:rPr>
        <w:t>Program Rewitalizacji dla Gminy Warlubie na lata 2017-2023</w:t>
      </w:r>
      <w:r>
        <w:rPr>
          <w:rFonts w:asciiTheme="minorHAnsi" w:hAnsiTheme="minorHAnsi"/>
          <w:b/>
          <w:i/>
          <w:sz w:val="28"/>
        </w:rPr>
        <w:t xml:space="preserve">” </w:t>
      </w: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8930"/>
      </w:tblGrid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  <w:tr w:rsidR="00825F9E" w:rsidRPr="00825F9E" w:rsidTr="00186750"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186750" w:rsidP="0018675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Telefon/F</w:t>
            </w:r>
            <w:r w:rsidR="00825F9E" w:rsidRPr="00825F9E">
              <w:rPr>
                <w:rFonts w:asciiTheme="minorHAnsi" w:hAnsiTheme="minorHAnsi"/>
              </w:rPr>
              <w:t>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</w:tcPr>
          <w:p w:rsidR="00825F9E" w:rsidRPr="00825F9E" w:rsidRDefault="00825F9E" w:rsidP="00825F9E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</w:t>
      </w:r>
      <w:r w:rsidR="00A54BE1">
        <w:rPr>
          <w:rFonts w:asciiTheme="minorHAnsi" w:hAnsiTheme="minorHAnsi"/>
        </w:rPr>
        <w:t xml:space="preserve">znie na niniejszym formularzu. </w:t>
      </w:r>
    </w:p>
    <w:p w:rsidR="00884644" w:rsidRDefault="00884644" w:rsidP="00884644">
      <w:pPr>
        <w:spacing w:line="276" w:lineRule="auto"/>
        <w:jc w:val="left"/>
        <w:rPr>
          <w:rFonts w:asciiTheme="minorHAnsi" w:hAnsiTheme="minorHAnsi"/>
        </w:rPr>
      </w:pPr>
    </w:p>
    <w:p w:rsidR="00D90C75" w:rsidRPr="003B513F" w:rsidRDefault="00D90C75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Wypełniony formularz prosimy przesłać </w:t>
      </w:r>
      <w:r w:rsidR="00B76B59">
        <w:rPr>
          <w:rFonts w:asciiTheme="minorHAnsi" w:hAnsiTheme="minorHAnsi"/>
        </w:rPr>
        <w:t>drogą</w:t>
      </w:r>
      <w:r>
        <w:rPr>
          <w:rFonts w:asciiTheme="minorHAnsi" w:hAnsiTheme="minorHAnsi"/>
        </w:rPr>
        <w:t xml:space="preserve"> elektroniczną na adres: </w:t>
      </w:r>
      <w:r w:rsidR="00A54BE1" w:rsidRPr="006D1E91">
        <w:rPr>
          <w:rFonts w:asciiTheme="minorHAnsi" w:hAnsiTheme="minorHAnsi"/>
          <w:color w:val="FF0000"/>
        </w:rPr>
        <w:t>…………………………</w:t>
      </w:r>
      <w:r w:rsidR="000C2409" w:rsidRPr="006D1E91">
        <w:rPr>
          <w:rFonts w:asciiTheme="minorHAnsi" w:hAnsiTheme="minorHAnsi"/>
          <w:color w:val="FF0000"/>
        </w:rPr>
        <w:t xml:space="preserve"> </w:t>
      </w:r>
      <w:hyperlink r:id="rId9" w:history="1"/>
      <w:r w:rsidR="003B513F" w:rsidRPr="006D1E91">
        <w:rPr>
          <w:rFonts w:asciiTheme="minorHAnsi" w:hAnsiTheme="minorHAnsi"/>
          <w:color w:val="FF0000"/>
        </w:rPr>
        <w:t>,</w:t>
      </w:r>
      <w:r w:rsidR="003B513F">
        <w:rPr>
          <w:rFonts w:asciiTheme="minorHAnsi" w:hAnsiTheme="minorHAnsi"/>
        </w:rPr>
        <w:t xml:space="preserve"> wpisując w tytule </w:t>
      </w:r>
      <w:r w:rsidR="00186750">
        <w:rPr>
          <w:rFonts w:asciiTheme="minorHAnsi" w:hAnsiTheme="minorHAnsi"/>
        </w:rPr>
        <w:t>e-</w:t>
      </w:r>
      <w:r w:rsidR="003B513F">
        <w:rPr>
          <w:rFonts w:asciiTheme="minorHAnsi" w:hAnsiTheme="minorHAnsi"/>
        </w:rPr>
        <w:t>maila:</w:t>
      </w:r>
      <w:r w:rsidRPr="00884644">
        <w:rPr>
          <w:rFonts w:asciiTheme="minorHAnsi" w:hAnsiTheme="minorHAnsi"/>
          <w:b/>
        </w:rPr>
        <w:t xml:space="preserve">  „Konsultacje społeczne – Projekt </w:t>
      </w:r>
      <w:r w:rsidR="00A54BE1">
        <w:rPr>
          <w:rFonts w:asciiTheme="minorHAnsi" w:hAnsiTheme="minorHAnsi"/>
          <w:b/>
        </w:rPr>
        <w:t>Program Rewitalizacji dla Gminy Warlubie na lata 2017-2023</w:t>
      </w:r>
      <w:r w:rsidRPr="00884644">
        <w:rPr>
          <w:rFonts w:asciiTheme="minorHAnsi" w:hAnsiTheme="minorHAnsi"/>
          <w:b/>
        </w:rPr>
        <w:t>”</w:t>
      </w:r>
      <w:r w:rsidR="003B513F" w:rsidRPr="003B513F">
        <w:rPr>
          <w:rFonts w:asciiTheme="minorHAnsi" w:hAnsiTheme="minorHAnsi"/>
        </w:rPr>
        <w:t xml:space="preserve">, lub przesłać listownie </w:t>
      </w:r>
      <w:r w:rsidR="00186750">
        <w:rPr>
          <w:rFonts w:asciiTheme="minorHAnsi" w:hAnsiTheme="minorHAnsi"/>
        </w:rPr>
        <w:t>do</w:t>
      </w:r>
      <w:r w:rsidRPr="003B513F">
        <w:rPr>
          <w:rFonts w:asciiTheme="minorHAnsi" w:hAnsiTheme="minorHAnsi"/>
        </w:rPr>
        <w:t xml:space="preserve"> Urzędu </w:t>
      </w:r>
      <w:r w:rsidR="00B76B59">
        <w:rPr>
          <w:rFonts w:asciiTheme="minorHAnsi" w:hAnsiTheme="minorHAnsi"/>
        </w:rPr>
        <w:t>Gminy</w:t>
      </w:r>
      <w:r w:rsidR="00186750">
        <w:rPr>
          <w:rFonts w:asciiTheme="minorHAnsi" w:hAnsiTheme="minorHAnsi"/>
        </w:rPr>
        <w:t xml:space="preserve"> na adres</w:t>
      </w:r>
      <w:r w:rsidR="00B915B0" w:rsidRPr="003B513F">
        <w:rPr>
          <w:rFonts w:asciiTheme="minorHAnsi" w:hAnsiTheme="minorHAnsi"/>
        </w:rPr>
        <w:t>:</w:t>
      </w:r>
      <w:r w:rsidRPr="003B513F">
        <w:rPr>
          <w:rFonts w:asciiTheme="minorHAnsi" w:hAnsiTheme="minorHAnsi"/>
        </w:rPr>
        <w:t xml:space="preserve"> </w:t>
      </w:r>
      <w:r w:rsidR="00A54BE1">
        <w:rPr>
          <w:rFonts w:asciiTheme="minorHAnsi" w:hAnsiTheme="minorHAnsi"/>
        </w:rPr>
        <w:t xml:space="preserve">ul Dworcowa 15; 86-160 Warlubie </w:t>
      </w:r>
      <w:r w:rsidR="00884644" w:rsidRPr="003B513F">
        <w:rPr>
          <w:rFonts w:asciiTheme="minorHAnsi" w:hAnsiTheme="minorHAnsi"/>
        </w:rPr>
        <w:t xml:space="preserve">, z dopiskiem „Konsultacje społeczne – </w:t>
      </w:r>
      <w:r w:rsidR="00A54BE1">
        <w:rPr>
          <w:rFonts w:asciiTheme="minorHAnsi" w:hAnsiTheme="minorHAnsi"/>
        </w:rPr>
        <w:t>Program Rewitalizacji</w:t>
      </w:r>
      <w:r w:rsidR="00884644" w:rsidRPr="003B513F">
        <w:rPr>
          <w:rFonts w:asciiTheme="minorHAnsi" w:hAnsiTheme="minorHAnsi"/>
        </w:rPr>
        <w:t>”.</w:t>
      </w:r>
    </w:p>
    <w:p w:rsidR="00D90C75" w:rsidRPr="00D90C75" w:rsidRDefault="00D90C75" w:rsidP="00D90C75">
      <w:pPr>
        <w:jc w:val="left"/>
        <w:rPr>
          <w:rFonts w:asciiTheme="minorHAnsi" w:hAnsiTheme="minorHAnsi"/>
        </w:rPr>
      </w:pPr>
    </w:p>
    <w:p w:rsidR="00D90C75" w:rsidRPr="00825F9E" w:rsidRDefault="00D90C75" w:rsidP="00D90C75">
      <w:pPr>
        <w:jc w:val="left"/>
        <w:rPr>
          <w:b/>
        </w:rPr>
        <w:sectPr w:rsidR="00D90C75" w:rsidRPr="00825F9E" w:rsidSect="00A54BE1">
          <w:headerReference w:type="default" r:id="rId10"/>
          <w:footerReference w:type="default" r:id="rId11"/>
          <w:pgSz w:w="16838" w:h="11906" w:orient="landscape"/>
          <w:pgMar w:top="1417" w:right="1417" w:bottom="1417" w:left="1417" w:header="283" w:footer="708" w:gutter="0"/>
          <w:cols w:space="708"/>
          <w:docGrid w:linePitch="360"/>
        </w:sectPr>
      </w:pPr>
    </w:p>
    <w:p w:rsidR="00490F3A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lastRenderedPageBreak/>
        <w:t xml:space="preserve">2. </w:t>
      </w:r>
      <w:r w:rsidRPr="00A54BE1">
        <w:rPr>
          <w:rFonts w:ascii="Calibri" w:eastAsia="Calibri" w:hAnsi="Calibri" w:cs="Times New Roman"/>
          <w:b/>
          <w:szCs w:val="24"/>
        </w:rPr>
        <w:t xml:space="preserve">Zgłaszane uwagi, wnioski </w:t>
      </w:r>
      <w:r w:rsidR="00B915B0" w:rsidRPr="00A54BE1">
        <w:rPr>
          <w:rFonts w:asciiTheme="minorHAnsi" w:hAnsiTheme="minorHAnsi"/>
          <w:b/>
          <w:szCs w:val="24"/>
        </w:rPr>
        <w:t>oraz</w:t>
      </w:r>
      <w:r w:rsidRPr="00A54BE1">
        <w:rPr>
          <w:rFonts w:ascii="Calibri" w:eastAsia="Calibri" w:hAnsi="Calibri" w:cs="Times New Roman"/>
          <w:b/>
          <w:szCs w:val="24"/>
        </w:rPr>
        <w:t xml:space="preserve"> sugestie do </w:t>
      </w:r>
      <w:r w:rsidR="00186750" w:rsidRPr="00A54BE1">
        <w:rPr>
          <w:rFonts w:ascii="Calibri" w:eastAsia="Calibri" w:hAnsi="Calibri" w:cs="Times New Roman"/>
          <w:b/>
          <w:szCs w:val="24"/>
        </w:rPr>
        <w:t>„</w:t>
      </w:r>
      <w:r w:rsidR="00A54BE1" w:rsidRPr="00A54BE1">
        <w:rPr>
          <w:rFonts w:asciiTheme="minorHAnsi" w:hAnsiTheme="minorHAnsi"/>
          <w:b/>
          <w:i/>
          <w:szCs w:val="24"/>
        </w:rPr>
        <w:t xml:space="preserve">Program Rewitalizacji dla Gminy Warlubie na lata 2017-2023” </w:t>
      </w:r>
    </w:p>
    <w:p w:rsidR="00825F9E" w:rsidRPr="00825F9E" w:rsidRDefault="00825F9E">
      <w:pPr>
        <w:rPr>
          <w:rFonts w:asciiTheme="minorHAnsi" w:hAnsiTheme="minorHAns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782"/>
        <w:gridCol w:w="3499"/>
        <w:gridCol w:w="4013"/>
        <w:gridCol w:w="3402"/>
      </w:tblGrid>
      <w:tr w:rsidR="00825F9E" w:rsidRPr="00825F9E" w:rsidTr="00A54BE1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35829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782" w:type="dxa"/>
            <w:shd w:val="clear" w:color="auto" w:fill="CCCCCC"/>
            <w:vAlign w:val="center"/>
          </w:tcPr>
          <w:p w:rsidR="00825F9E" w:rsidRPr="00825F9E" w:rsidRDefault="00825F9E" w:rsidP="00933FE7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Część dokumentu do którego odnosi się uwaga (rozdział/strona/punkt)</w:t>
            </w:r>
          </w:p>
        </w:tc>
        <w:tc>
          <w:tcPr>
            <w:tcW w:w="3499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4013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402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A54BE1">
        <w:trPr>
          <w:trHeight w:val="883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980"/>
        </w:trPr>
        <w:tc>
          <w:tcPr>
            <w:tcW w:w="479" w:type="dxa"/>
            <w:vAlign w:val="center"/>
          </w:tcPr>
          <w:p w:rsidR="00825F9E" w:rsidRPr="00825F9E" w:rsidRDefault="00A54BE1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25F9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850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834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A54BE1">
        <w:trPr>
          <w:trHeight w:val="974"/>
        </w:trPr>
        <w:tc>
          <w:tcPr>
            <w:tcW w:w="479" w:type="dxa"/>
            <w:vAlign w:val="center"/>
          </w:tcPr>
          <w:p w:rsidR="00825F9E" w:rsidRPr="00825F9E" w:rsidRDefault="00825F9E" w:rsidP="00835829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9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13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825F9E" w:rsidP="00825F9E"/>
    <w:sectPr w:rsidR="00825F9E" w:rsidSect="007C030C">
      <w:pgSz w:w="16838" w:h="11906" w:orient="landscape"/>
      <w:pgMar w:top="16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DE" w:rsidRDefault="005946DE" w:rsidP="00884644">
      <w:pPr>
        <w:spacing w:line="240" w:lineRule="auto"/>
      </w:pPr>
      <w:r>
        <w:separator/>
      </w:r>
    </w:p>
  </w:endnote>
  <w:endnote w:type="continuationSeparator" w:id="0">
    <w:p w:rsidR="005946DE" w:rsidRDefault="005946DE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364704"/>
      <w:docPartObj>
        <w:docPartGallery w:val="Page Numbers (Bottom of Page)"/>
        <w:docPartUnique/>
      </w:docPartObj>
    </w:sdtPr>
    <w:sdtEndPr/>
    <w:sdtContent>
      <w:p w:rsidR="00334622" w:rsidRDefault="005946D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4622" w:rsidRDefault="003346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DE" w:rsidRDefault="005946DE" w:rsidP="00884644">
      <w:pPr>
        <w:spacing w:line="240" w:lineRule="auto"/>
      </w:pPr>
      <w:r>
        <w:separator/>
      </w:r>
    </w:p>
  </w:footnote>
  <w:footnote w:type="continuationSeparator" w:id="0">
    <w:p w:rsidR="005946DE" w:rsidRDefault="005946DE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0C" w:rsidRDefault="00A54BE1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 w:rsidRPr="00A54BE1">
      <w:rPr>
        <w:noProof/>
        <w:lang w:eastAsia="pl-PL"/>
      </w:rPr>
      <w:drawing>
        <wp:inline distT="0" distB="0" distL="0" distR="0">
          <wp:extent cx="781050" cy="901599"/>
          <wp:effectExtent l="19050" t="0" r="0" b="0"/>
          <wp:docPr id="2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87" cy="90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030C"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9E"/>
    <w:rsid w:val="000C2409"/>
    <w:rsid w:val="000D331B"/>
    <w:rsid w:val="000D6F81"/>
    <w:rsid w:val="001420F9"/>
    <w:rsid w:val="00144525"/>
    <w:rsid w:val="00157869"/>
    <w:rsid w:val="00175A71"/>
    <w:rsid w:val="00186750"/>
    <w:rsid w:val="001A5CFE"/>
    <w:rsid w:val="001B5CA1"/>
    <w:rsid w:val="00232EF7"/>
    <w:rsid w:val="00257730"/>
    <w:rsid w:val="002727F9"/>
    <w:rsid w:val="002C3974"/>
    <w:rsid w:val="002D0201"/>
    <w:rsid w:val="003272F7"/>
    <w:rsid w:val="00334622"/>
    <w:rsid w:val="00344A6F"/>
    <w:rsid w:val="003B513F"/>
    <w:rsid w:val="003C5505"/>
    <w:rsid w:val="00475617"/>
    <w:rsid w:val="00487B9C"/>
    <w:rsid w:val="00490F3A"/>
    <w:rsid w:val="00496129"/>
    <w:rsid w:val="005946DE"/>
    <w:rsid w:val="00662E0D"/>
    <w:rsid w:val="006A6029"/>
    <w:rsid w:val="006C5051"/>
    <w:rsid w:val="006D1E91"/>
    <w:rsid w:val="006F38D5"/>
    <w:rsid w:val="00706552"/>
    <w:rsid w:val="0072239D"/>
    <w:rsid w:val="00725432"/>
    <w:rsid w:val="00732443"/>
    <w:rsid w:val="007C030C"/>
    <w:rsid w:val="00825F9E"/>
    <w:rsid w:val="00832EDB"/>
    <w:rsid w:val="008333A1"/>
    <w:rsid w:val="00835829"/>
    <w:rsid w:val="008615F6"/>
    <w:rsid w:val="00884644"/>
    <w:rsid w:val="008B53F5"/>
    <w:rsid w:val="008B63F2"/>
    <w:rsid w:val="008E2F5E"/>
    <w:rsid w:val="00917376"/>
    <w:rsid w:val="00933FE7"/>
    <w:rsid w:val="00950CF9"/>
    <w:rsid w:val="009D2790"/>
    <w:rsid w:val="00A13E1D"/>
    <w:rsid w:val="00A14DC1"/>
    <w:rsid w:val="00A46A5C"/>
    <w:rsid w:val="00A51B6D"/>
    <w:rsid w:val="00A53F69"/>
    <w:rsid w:val="00A53FB3"/>
    <w:rsid w:val="00A54BE1"/>
    <w:rsid w:val="00AF6514"/>
    <w:rsid w:val="00B3578A"/>
    <w:rsid w:val="00B76B59"/>
    <w:rsid w:val="00B915B0"/>
    <w:rsid w:val="00C57BCF"/>
    <w:rsid w:val="00C616BF"/>
    <w:rsid w:val="00C859C7"/>
    <w:rsid w:val="00C97399"/>
    <w:rsid w:val="00CD6599"/>
    <w:rsid w:val="00CF7F03"/>
    <w:rsid w:val="00D174C1"/>
    <w:rsid w:val="00D2540E"/>
    <w:rsid w:val="00D30BEB"/>
    <w:rsid w:val="00D33AA7"/>
    <w:rsid w:val="00D51244"/>
    <w:rsid w:val="00D90C75"/>
    <w:rsid w:val="00E477F9"/>
    <w:rsid w:val="00E55B5E"/>
    <w:rsid w:val="00EB6E84"/>
    <w:rsid w:val="00F21E72"/>
    <w:rsid w:val="00F312F4"/>
    <w:rsid w:val="00F33375"/>
    <w:rsid w:val="00F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zad@umig.busk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4B215-4D10-4935-9195-3B646204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Emilia Agacka</cp:lastModifiedBy>
  <cp:revision>2</cp:revision>
  <cp:lastPrinted>2014-09-18T11:03:00Z</cp:lastPrinted>
  <dcterms:created xsi:type="dcterms:W3CDTF">2017-08-01T12:40:00Z</dcterms:created>
  <dcterms:modified xsi:type="dcterms:W3CDTF">2017-08-01T12:40:00Z</dcterms:modified>
</cp:coreProperties>
</file>