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B0" w:rsidRPr="00B915B0" w:rsidRDefault="00B915B0" w:rsidP="00487B9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B915B0">
        <w:rPr>
          <w:rFonts w:asciiTheme="minorHAnsi" w:hAnsiTheme="minorHAnsi"/>
          <w:b/>
          <w:sz w:val="28"/>
        </w:rPr>
        <w:t>FORMULARZ ZGŁASZANIA UWAG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3B513F" w:rsidRDefault="00B915B0" w:rsidP="00487B9C">
      <w:pPr>
        <w:spacing w:line="276" w:lineRule="auto"/>
        <w:jc w:val="center"/>
        <w:rPr>
          <w:rFonts w:asciiTheme="minorHAnsi" w:hAnsiTheme="minorHAnsi"/>
          <w:b/>
        </w:rPr>
      </w:pPr>
      <w:r w:rsidRPr="003B513F">
        <w:rPr>
          <w:rFonts w:asciiTheme="minorHAnsi" w:hAnsiTheme="minorHAnsi"/>
          <w:b/>
        </w:rPr>
        <w:t>do</w:t>
      </w:r>
      <w:r w:rsidR="003B513F">
        <w:rPr>
          <w:rFonts w:asciiTheme="minorHAnsi" w:hAnsiTheme="minorHAnsi"/>
          <w:b/>
        </w:rPr>
        <w:t xml:space="preserve"> dokumentu</w:t>
      </w:r>
    </w:p>
    <w:p w:rsidR="00B915B0" w:rsidRPr="00487B9C" w:rsidRDefault="00186750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>„</w:t>
      </w:r>
      <w:r w:rsidR="00A54BE1">
        <w:rPr>
          <w:rFonts w:asciiTheme="minorHAnsi" w:hAnsiTheme="minorHAnsi"/>
          <w:b/>
          <w:i/>
          <w:sz w:val="28"/>
        </w:rPr>
        <w:t>Program Rewitalizacji dla Gminy Warlubie na lata 2017-2023</w:t>
      </w:r>
      <w:r>
        <w:rPr>
          <w:rFonts w:asciiTheme="minorHAnsi" w:hAnsiTheme="minorHAnsi"/>
          <w:b/>
          <w:i/>
          <w:sz w:val="28"/>
        </w:rPr>
        <w:t xml:space="preserve">” </w:t>
      </w: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186750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Telefon/F</w:t>
            </w:r>
            <w:r w:rsidR="00825F9E" w:rsidRPr="00825F9E">
              <w:rPr>
                <w:rFonts w:asciiTheme="minorHAnsi" w:hAnsiTheme="minorHAnsi"/>
              </w:rPr>
              <w:t>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</w:t>
      </w:r>
      <w:r w:rsidR="00A54BE1">
        <w:rPr>
          <w:rFonts w:asciiTheme="minorHAnsi" w:hAnsiTheme="minorHAnsi"/>
        </w:rPr>
        <w:t xml:space="preserve">znie na niniejszym formularzu. </w:t>
      </w:r>
    </w:p>
    <w:p w:rsidR="00884644" w:rsidRDefault="00884644" w:rsidP="00884644">
      <w:pPr>
        <w:spacing w:line="276" w:lineRule="auto"/>
        <w:jc w:val="left"/>
        <w:rPr>
          <w:rFonts w:asciiTheme="minorHAnsi" w:hAnsiTheme="minorHAnsi"/>
        </w:rPr>
      </w:pPr>
    </w:p>
    <w:p w:rsidR="00D90C75" w:rsidRPr="003B513F" w:rsidRDefault="00D90C75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Wypełniony formularz prosimy przesłać </w:t>
      </w:r>
      <w:r w:rsidR="00B76B59">
        <w:rPr>
          <w:rFonts w:asciiTheme="minorHAnsi" w:hAnsiTheme="minorHAnsi"/>
        </w:rPr>
        <w:t>drogą</w:t>
      </w:r>
      <w:r>
        <w:rPr>
          <w:rFonts w:asciiTheme="minorHAnsi" w:hAnsiTheme="minorHAnsi"/>
        </w:rPr>
        <w:t xml:space="preserve"> elektroniczną na adres: </w:t>
      </w:r>
      <w:r w:rsidR="00721854" w:rsidRPr="00721854">
        <w:rPr>
          <w:rFonts w:asciiTheme="minorHAnsi" w:hAnsiTheme="minorHAnsi"/>
          <w:color w:val="000000" w:themeColor="text1"/>
        </w:rPr>
        <w:t>gmina@warlubie.pl</w:t>
      </w:r>
      <w:hyperlink r:id="rId8" w:history="1"/>
      <w:r w:rsidR="003B513F" w:rsidRPr="00721854">
        <w:rPr>
          <w:rFonts w:asciiTheme="minorHAnsi" w:hAnsiTheme="minorHAnsi"/>
          <w:color w:val="000000" w:themeColor="text1"/>
        </w:rPr>
        <w:t xml:space="preserve">, </w:t>
      </w:r>
      <w:r w:rsidR="003B513F">
        <w:rPr>
          <w:rFonts w:asciiTheme="minorHAnsi" w:hAnsiTheme="minorHAnsi"/>
        </w:rPr>
        <w:t xml:space="preserve">wpisując w tytule </w:t>
      </w:r>
      <w:r w:rsidR="00186750">
        <w:rPr>
          <w:rFonts w:asciiTheme="minorHAnsi" w:hAnsiTheme="minorHAnsi"/>
        </w:rPr>
        <w:t>e-</w:t>
      </w:r>
      <w:r w:rsidR="003B513F">
        <w:rPr>
          <w:rFonts w:asciiTheme="minorHAnsi" w:hAnsiTheme="minorHAnsi"/>
        </w:rPr>
        <w:t>maila:</w:t>
      </w:r>
      <w:r w:rsidRPr="00884644">
        <w:rPr>
          <w:rFonts w:asciiTheme="minorHAnsi" w:hAnsiTheme="minorHAnsi"/>
          <w:b/>
        </w:rPr>
        <w:t xml:space="preserve">  „Konsultacje społeczne – Projekt </w:t>
      </w:r>
      <w:r w:rsidR="00A54BE1">
        <w:rPr>
          <w:rFonts w:asciiTheme="minorHAnsi" w:hAnsiTheme="minorHAnsi"/>
          <w:b/>
        </w:rPr>
        <w:t>Program Rewitalizacji dla Gminy Warlubie na lata 2017-2023</w:t>
      </w:r>
      <w:r w:rsidRPr="00884644">
        <w:rPr>
          <w:rFonts w:asciiTheme="minorHAnsi" w:hAnsiTheme="minorHAnsi"/>
          <w:b/>
        </w:rPr>
        <w:t>”</w:t>
      </w:r>
      <w:r w:rsidR="003B513F" w:rsidRPr="003B513F">
        <w:rPr>
          <w:rFonts w:asciiTheme="minorHAnsi" w:hAnsiTheme="minorHAnsi"/>
        </w:rPr>
        <w:t xml:space="preserve">, lub przesłać listownie </w:t>
      </w:r>
      <w:r w:rsidR="00186750">
        <w:rPr>
          <w:rFonts w:asciiTheme="minorHAnsi" w:hAnsiTheme="minorHAnsi"/>
        </w:rPr>
        <w:t>do</w:t>
      </w:r>
      <w:r w:rsidRPr="003B513F">
        <w:rPr>
          <w:rFonts w:asciiTheme="minorHAnsi" w:hAnsiTheme="minorHAnsi"/>
        </w:rPr>
        <w:t xml:space="preserve"> Urzędu </w:t>
      </w:r>
      <w:r w:rsidR="00B76B59">
        <w:rPr>
          <w:rFonts w:asciiTheme="minorHAnsi" w:hAnsiTheme="minorHAnsi"/>
        </w:rPr>
        <w:t>Gminy</w:t>
      </w:r>
      <w:r w:rsidR="00186750">
        <w:rPr>
          <w:rFonts w:asciiTheme="minorHAnsi" w:hAnsiTheme="minorHAnsi"/>
        </w:rPr>
        <w:t xml:space="preserve"> na adres</w:t>
      </w:r>
      <w:r w:rsidR="00B915B0" w:rsidRPr="003B513F">
        <w:rPr>
          <w:rFonts w:asciiTheme="minorHAnsi" w:hAnsiTheme="minorHAnsi"/>
        </w:rPr>
        <w:t>:</w:t>
      </w:r>
      <w:r w:rsidRPr="003B513F">
        <w:rPr>
          <w:rFonts w:asciiTheme="minorHAnsi" w:hAnsiTheme="minorHAnsi"/>
        </w:rPr>
        <w:t xml:space="preserve"> </w:t>
      </w:r>
      <w:r w:rsidR="00A54BE1">
        <w:rPr>
          <w:rFonts w:asciiTheme="minorHAnsi" w:hAnsiTheme="minorHAnsi"/>
        </w:rPr>
        <w:t xml:space="preserve">ul Dworcowa 15; 86-160 Warlubie </w:t>
      </w:r>
      <w:r w:rsidR="00884644" w:rsidRPr="003B513F">
        <w:rPr>
          <w:rFonts w:asciiTheme="minorHAnsi" w:hAnsiTheme="minorHAnsi"/>
        </w:rPr>
        <w:t xml:space="preserve">, z dopiskiem „Konsultacje społeczne – </w:t>
      </w:r>
      <w:r w:rsidR="00A54BE1">
        <w:rPr>
          <w:rFonts w:asciiTheme="minorHAnsi" w:hAnsiTheme="minorHAnsi"/>
        </w:rPr>
        <w:t>Program Rewitalizacji</w:t>
      </w:r>
      <w:r w:rsidR="00884644" w:rsidRPr="003B513F">
        <w:rPr>
          <w:rFonts w:asciiTheme="minorHAnsi" w:hAnsiTheme="minorHAnsi"/>
        </w:rPr>
        <w:t>”.</w:t>
      </w:r>
    </w:p>
    <w:p w:rsidR="00D90C75" w:rsidRPr="00D90C75" w:rsidRDefault="00D90C75" w:rsidP="00D90C75">
      <w:pPr>
        <w:jc w:val="left"/>
        <w:rPr>
          <w:rFonts w:asciiTheme="minorHAnsi" w:hAnsiTheme="minorHAnsi"/>
        </w:rPr>
      </w:pPr>
    </w:p>
    <w:p w:rsidR="00D90C75" w:rsidRPr="00825F9E" w:rsidRDefault="00D90C75" w:rsidP="00D90C75">
      <w:pPr>
        <w:jc w:val="left"/>
        <w:rPr>
          <w:b/>
        </w:rPr>
        <w:sectPr w:rsidR="00D90C75" w:rsidRPr="00825F9E" w:rsidSect="00A54BE1">
          <w:headerReference w:type="default" r:id="rId9"/>
          <w:footerReference w:type="default" r:id="rId10"/>
          <w:pgSz w:w="16838" w:h="11906" w:orient="landscape"/>
          <w:pgMar w:top="1417" w:right="1417" w:bottom="1417" w:left="1417" w:header="283" w:footer="708" w:gutter="0"/>
          <w:cols w:space="708"/>
          <w:docGrid w:linePitch="360"/>
        </w:sectPr>
      </w:pPr>
    </w:p>
    <w:p w:rsidR="00490F3A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t xml:space="preserve">2. </w:t>
      </w:r>
      <w:r w:rsidRPr="00A54BE1">
        <w:rPr>
          <w:rFonts w:ascii="Calibri" w:eastAsia="Calibri" w:hAnsi="Calibri" w:cs="Times New Roman"/>
          <w:b/>
          <w:szCs w:val="24"/>
        </w:rPr>
        <w:t xml:space="preserve">Zgłaszane uwagi, wnioski </w:t>
      </w:r>
      <w:r w:rsidR="00B915B0" w:rsidRPr="00A54BE1">
        <w:rPr>
          <w:rFonts w:asciiTheme="minorHAnsi" w:hAnsiTheme="minorHAnsi"/>
          <w:b/>
          <w:szCs w:val="24"/>
        </w:rPr>
        <w:t>oraz</w:t>
      </w:r>
      <w:r w:rsidRPr="00A54BE1">
        <w:rPr>
          <w:rFonts w:ascii="Calibri" w:eastAsia="Calibri" w:hAnsi="Calibri" w:cs="Times New Roman"/>
          <w:b/>
          <w:szCs w:val="24"/>
        </w:rPr>
        <w:t xml:space="preserve"> sugestie do </w:t>
      </w:r>
      <w:r w:rsidR="00186750" w:rsidRPr="00A54BE1">
        <w:rPr>
          <w:rFonts w:ascii="Calibri" w:eastAsia="Calibri" w:hAnsi="Calibri" w:cs="Times New Roman"/>
          <w:b/>
          <w:szCs w:val="24"/>
        </w:rPr>
        <w:t>„</w:t>
      </w:r>
      <w:r w:rsidR="00A54BE1" w:rsidRPr="00A54BE1">
        <w:rPr>
          <w:rFonts w:asciiTheme="minorHAnsi" w:hAnsiTheme="minorHAnsi"/>
          <w:b/>
          <w:i/>
          <w:szCs w:val="24"/>
        </w:rPr>
        <w:t xml:space="preserve">Program Rewitalizacji dla Gminy Warlubie na lata 2017-2023” </w:t>
      </w:r>
    </w:p>
    <w:p w:rsidR="00825F9E" w:rsidRPr="00825F9E" w:rsidRDefault="00825F9E">
      <w:pPr>
        <w:rPr>
          <w:rFonts w:asciiTheme="minorHAnsi" w:hAnsiTheme="minorHAns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782"/>
        <w:gridCol w:w="3499"/>
        <w:gridCol w:w="4013"/>
        <w:gridCol w:w="3402"/>
      </w:tblGrid>
      <w:tr w:rsidR="00825F9E" w:rsidRPr="00825F9E" w:rsidTr="00A54BE1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35829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782" w:type="dxa"/>
            <w:shd w:val="clear" w:color="auto" w:fill="CCCCCC"/>
            <w:vAlign w:val="center"/>
          </w:tcPr>
          <w:p w:rsidR="00825F9E" w:rsidRPr="00825F9E" w:rsidRDefault="00825F9E" w:rsidP="00933FE7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Część dokumentu do którego odnosi się uwaga (rozdział/strona/punkt)</w:t>
            </w:r>
          </w:p>
        </w:tc>
        <w:tc>
          <w:tcPr>
            <w:tcW w:w="3499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4013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A54BE1">
        <w:trPr>
          <w:trHeight w:val="883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980"/>
        </w:trPr>
        <w:tc>
          <w:tcPr>
            <w:tcW w:w="479" w:type="dxa"/>
            <w:vAlign w:val="center"/>
          </w:tcPr>
          <w:p w:rsidR="00825F9E" w:rsidRPr="00825F9E" w:rsidRDefault="00A54BE1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25F9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850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834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974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D77EE6" w:rsidP="00825F9E">
      <w:r>
        <w:t>"Zgodnie z ustawą z dnia 29 sierpnia 1997 r. o ochronie danych osobowych (</w:t>
      </w:r>
      <w:proofErr w:type="spellStart"/>
      <w:r>
        <w:t>t.j</w:t>
      </w:r>
      <w:proofErr w:type="spellEnd"/>
      <w:r>
        <w:t>. Dz.U. 201</w:t>
      </w:r>
      <w:r>
        <w:t>6</w:t>
      </w:r>
      <w:r>
        <w:t xml:space="preserve"> r. poz. </w:t>
      </w:r>
      <w:r>
        <w:t>922</w:t>
      </w:r>
      <w:r>
        <w:t xml:space="preserve"> ), wyrażam zgodę na przetwarzanie moich danych osobowych wyłącznie dla potrzeb niezbędnych do realizacji procesu konsultacji w sprawie projektu Programu Rewitalizacji dla Gminy Warlubie na lata 2017- 2023. Przyjmuję do wiadomości, ze przysługuje mi prawo dostępu do treści swoich danych i ich przetwarzania. Administratorem danych jest Wójt Gminy Warlubie, ul. Dworcowa 15 86-160 Warlubie".</w:t>
      </w:r>
    </w:p>
    <w:sectPr w:rsidR="00825F9E" w:rsidSect="007C030C">
      <w:pgSz w:w="16838" w:h="11906" w:orient="landscape"/>
      <w:pgMar w:top="16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82" w:rsidRDefault="00396B82" w:rsidP="00884644">
      <w:pPr>
        <w:spacing w:line="240" w:lineRule="auto"/>
      </w:pPr>
      <w:r>
        <w:separator/>
      </w:r>
    </w:p>
  </w:endnote>
  <w:endnote w:type="continuationSeparator" w:id="0">
    <w:p w:rsidR="00396B82" w:rsidRDefault="00396B82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364704"/>
      <w:docPartObj>
        <w:docPartGallery w:val="Page Numbers (Bottom of Page)"/>
        <w:docPartUnique/>
      </w:docPartObj>
    </w:sdtPr>
    <w:sdtEndPr/>
    <w:sdtContent>
      <w:p w:rsidR="00334622" w:rsidRDefault="005946D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622" w:rsidRDefault="0033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82" w:rsidRDefault="00396B82" w:rsidP="00884644">
      <w:pPr>
        <w:spacing w:line="240" w:lineRule="auto"/>
      </w:pPr>
      <w:r>
        <w:separator/>
      </w:r>
    </w:p>
  </w:footnote>
  <w:footnote w:type="continuationSeparator" w:id="0">
    <w:p w:rsidR="00396B82" w:rsidRDefault="00396B82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C" w:rsidRDefault="00A54BE1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 w:rsidRPr="00A54BE1">
      <w:rPr>
        <w:noProof/>
        <w:lang w:eastAsia="pl-PL"/>
      </w:rPr>
      <w:drawing>
        <wp:inline distT="0" distB="0" distL="0" distR="0">
          <wp:extent cx="781050" cy="901599"/>
          <wp:effectExtent l="19050" t="0" r="0" b="0"/>
          <wp:docPr id="2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87" cy="90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030C"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E"/>
    <w:rsid w:val="000C2409"/>
    <w:rsid w:val="000D331B"/>
    <w:rsid w:val="000D6F81"/>
    <w:rsid w:val="001420F9"/>
    <w:rsid w:val="00144525"/>
    <w:rsid w:val="00157869"/>
    <w:rsid w:val="00175A71"/>
    <w:rsid w:val="00186750"/>
    <w:rsid w:val="001A5CFE"/>
    <w:rsid w:val="001B5CA1"/>
    <w:rsid w:val="00232EF7"/>
    <w:rsid w:val="00257730"/>
    <w:rsid w:val="002727F9"/>
    <w:rsid w:val="002C3974"/>
    <w:rsid w:val="002D0201"/>
    <w:rsid w:val="003272F7"/>
    <w:rsid w:val="00334622"/>
    <w:rsid w:val="00344A6F"/>
    <w:rsid w:val="00396B82"/>
    <w:rsid w:val="003B513F"/>
    <w:rsid w:val="003C5505"/>
    <w:rsid w:val="00475617"/>
    <w:rsid w:val="00487B9C"/>
    <w:rsid w:val="00490F3A"/>
    <w:rsid w:val="00496129"/>
    <w:rsid w:val="005946DE"/>
    <w:rsid w:val="00662E0D"/>
    <w:rsid w:val="006A6029"/>
    <w:rsid w:val="006C5051"/>
    <w:rsid w:val="006D1E91"/>
    <w:rsid w:val="006F38D5"/>
    <w:rsid w:val="00706552"/>
    <w:rsid w:val="00721854"/>
    <w:rsid w:val="0072239D"/>
    <w:rsid w:val="00725432"/>
    <w:rsid w:val="00732443"/>
    <w:rsid w:val="007C030C"/>
    <w:rsid w:val="00825F9E"/>
    <w:rsid w:val="00832EDB"/>
    <w:rsid w:val="008333A1"/>
    <w:rsid w:val="00835829"/>
    <w:rsid w:val="008615F6"/>
    <w:rsid w:val="00884644"/>
    <w:rsid w:val="008B53F5"/>
    <w:rsid w:val="008B63F2"/>
    <w:rsid w:val="008E2F5E"/>
    <w:rsid w:val="00917376"/>
    <w:rsid w:val="00933FE7"/>
    <w:rsid w:val="00950CF9"/>
    <w:rsid w:val="009D2790"/>
    <w:rsid w:val="00A13E1D"/>
    <w:rsid w:val="00A14DC1"/>
    <w:rsid w:val="00A46A5C"/>
    <w:rsid w:val="00A51B6D"/>
    <w:rsid w:val="00A53F69"/>
    <w:rsid w:val="00A53FB3"/>
    <w:rsid w:val="00A54BE1"/>
    <w:rsid w:val="00AF6514"/>
    <w:rsid w:val="00B3578A"/>
    <w:rsid w:val="00B76B59"/>
    <w:rsid w:val="00B915B0"/>
    <w:rsid w:val="00C57BCF"/>
    <w:rsid w:val="00C616BF"/>
    <w:rsid w:val="00C859C7"/>
    <w:rsid w:val="00C97399"/>
    <w:rsid w:val="00CD6599"/>
    <w:rsid w:val="00CF7F03"/>
    <w:rsid w:val="00D174C1"/>
    <w:rsid w:val="00D2540E"/>
    <w:rsid w:val="00D30BEB"/>
    <w:rsid w:val="00D33AA7"/>
    <w:rsid w:val="00D51244"/>
    <w:rsid w:val="00D77EE6"/>
    <w:rsid w:val="00D90C75"/>
    <w:rsid w:val="00E477F9"/>
    <w:rsid w:val="00E55B5E"/>
    <w:rsid w:val="00EB6E84"/>
    <w:rsid w:val="00F21E72"/>
    <w:rsid w:val="00F312F4"/>
    <w:rsid w:val="00F33375"/>
    <w:rsid w:val="00F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F71CD"/>
  <w15:docId w15:val="{13CCB210-255C-45B6-90DA-3AED7310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ig.bu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7DCDA-F61E-4849-973D-A2B72D4F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ug_kamila</cp:lastModifiedBy>
  <cp:revision>4</cp:revision>
  <cp:lastPrinted>2014-09-18T11:03:00Z</cp:lastPrinted>
  <dcterms:created xsi:type="dcterms:W3CDTF">2018-03-29T10:03:00Z</dcterms:created>
  <dcterms:modified xsi:type="dcterms:W3CDTF">2018-03-29T10:07:00Z</dcterms:modified>
</cp:coreProperties>
</file>