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679" w:rsidRPr="0031556D" w:rsidRDefault="00DB4679" w:rsidP="00DB4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4679" w:rsidRPr="0031556D" w:rsidRDefault="00DB4679" w:rsidP="00DB4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4679" w:rsidRPr="0031556D" w:rsidRDefault="00226FAF" w:rsidP="00DB46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1556D">
        <w:rPr>
          <w:rFonts w:ascii="Times New Roman" w:hAnsi="Times New Roman" w:cs="Times New Roman"/>
          <w:bCs/>
          <w:sz w:val="20"/>
          <w:szCs w:val="20"/>
        </w:rPr>
        <w:t>Załącznik nr 3</w:t>
      </w:r>
    </w:p>
    <w:p w:rsidR="00DB4679" w:rsidRPr="0031556D" w:rsidRDefault="00DB4679" w:rsidP="00DB467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DB4679" w:rsidRPr="0031556D" w:rsidRDefault="00DB4679" w:rsidP="00DB467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31556D">
        <w:rPr>
          <w:rFonts w:ascii="Times New Roman" w:eastAsia="Calibri" w:hAnsi="Times New Roman" w:cs="Times New Roman"/>
          <w:b/>
          <w:bCs/>
          <w:sz w:val="20"/>
          <w:szCs w:val="20"/>
        </w:rPr>
        <w:t>OŚWIADCZENIE O BRAKU PODSTAW DO WYKLUCZENIA Z POSTĘPOWANIA</w:t>
      </w:r>
    </w:p>
    <w:p w:rsidR="00DB4679" w:rsidRPr="0031556D" w:rsidRDefault="00DB4679" w:rsidP="00DB467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31556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O UDZIELENIE ZAMÓWIENIA WYKONAWCY W OKOLICZNOŚCIACH, </w:t>
      </w:r>
    </w:p>
    <w:p w:rsidR="00DB4679" w:rsidRPr="0031556D" w:rsidRDefault="00DB4679" w:rsidP="00DB467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31556D">
        <w:rPr>
          <w:rFonts w:ascii="Times New Roman" w:eastAsia="Calibri" w:hAnsi="Times New Roman" w:cs="Times New Roman"/>
          <w:b/>
          <w:bCs/>
          <w:sz w:val="20"/>
          <w:szCs w:val="20"/>
        </w:rPr>
        <w:t>O</w:t>
      </w:r>
      <w:r w:rsidRPr="0031556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1556D">
        <w:rPr>
          <w:rFonts w:ascii="Times New Roman" w:eastAsia="Calibri" w:hAnsi="Times New Roman" w:cs="Times New Roman"/>
          <w:b/>
          <w:bCs/>
          <w:sz w:val="20"/>
          <w:szCs w:val="20"/>
        </w:rPr>
        <w:t>KTÓRYCH MOWA W ART. 24 UST. 1 USTAWY</w:t>
      </w:r>
    </w:p>
    <w:p w:rsidR="00DB4679" w:rsidRPr="0031556D" w:rsidRDefault="00DB4679" w:rsidP="00DB467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1556D">
        <w:rPr>
          <w:rFonts w:ascii="Times New Roman" w:eastAsia="Calibri" w:hAnsi="Times New Roman" w:cs="Times New Roman"/>
          <w:sz w:val="20"/>
          <w:szCs w:val="20"/>
        </w:rPr>
        <w:t>z dnia 29 stycznia 2004 r. – Prawo zamówień publicznych</w:t>
      </w:r>
    </w:p>
    <w:p w:rsidR="00DB4679" w:rsidRPr="0031556D" w:rsidRDefault="00DB4679" w:rsidP="00DB467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1556D">
        <w:rPr>
          <w:rFonts w:ascii="Times New Roman" w:eastAsia="Calibri" w:hAnsi="Times New Roman" w:cs="Times New Roman"/>
          <w:sz w:val="20"/>
          <w:szCs w:val="20"/>
        </w:rPr>
        <w:t xml:space="preserve">(tekst jednolity Dz. U. z 2010 r. Nr 113, poz. 759 z </w:t>
      </w:r>
      <w:proofErr w:type="spellStart"/>
      <w:r w:rsidRPr="0031556D">
        <w:rPr>
          <w:rFonts w:ascii="Times New Roman" w:eastAsia="Calibri" w:hAnsi="Times New Roman" w:cs="Times New Roman"/>
          <w:sz w:val="20"/>
          <w:szCs w:val="20"/>
        </w:rPr>
        <w:t>późn</w:t>
      </w:r>
      <w:proofErr w:type="spellEnd"/>
      <w:r w:rsidRPr="0031556D">
        <w:rPr>
          <w:rFonts w:ascii="Times New Roman" w:eastAsia="Calibri" w:hAnsi="Times New Roman" w:cs="Times New Roman"/>
          <w:sz w:val="20"/>
          <w:szCs w:val="20"/>
        </w:rPr>
        <w:t>. zm.)</w:t>
      </w:r>
    </w:p>
    <w:p w:rsidR="00DB4679" w:rsidRPr="0031556D" w:rsidRDefault="00DB4679" w:rsidP="00DB467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B4679" w:rsidRPr="0031556D" w:rsidRDefault="00DB4679" w:rsidP="00DB467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1556D">
        <w:rPr>
          <w:rFonts w:ascii="Times New Roman" w:eastAsia="Calibri" w:hAnsi="Times New Roman" w:cs="Times New Roman"/>
          <w:sz w:val="20"/>
          <w:szCs w:val="20"/>
        </w:rPr>
        <w:t>Przystępując do postępowania o udzielenie zamówienia publicznego na</w:t>
      </w:r>
    </w:p>
    <w:p w:rsidR="00DB4679" w:rsidRPr="0031556D" w:rsidRDefault="00DB4679" w:rsidP="00DB467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31556D">
        <w:rPr>
          <w:rFonts w:ascii="Times New Roman" w:eastAsia="Calibri" w:hAnsi="Times New Roman" w:cs="Times New Roman"/>
          <w:b/>
          <w:bCs/>
          <w:sz w:val="20"/>
          <w:szCs w:val="20"/>
        </w:rPr>
        <w:t>„</w:t>
      </w:r>
      <w:r w:rsidRPr="0031556D">
        <w:rPr>
          <w:rFonts w:ascii="Times New Roman" w:eastAsia="Calibri" w:hAnsi="Times New Roman" w:cs="Times New Roman"/>
          <w:b/>
          <w:sz w:val="24"/>
          <w:szCs w:val="24"/>
        </w:rPr>
        <w:t>Dostaw</w:t>
      </w:r>
      <w:r w:rsidRPr="0031556D">
        <w:rPr>
          <w:rFonts w:ascii="Times New Roman" w:hAnsi="Times New Roman" w:cs="Times New Roman"/>
          <w:b/>
          <w:sz w:val="24"/>
          <w:szCs w:val="24"/>
        </w:rPr>
        <w:t>a</w:t>
      </w:r>
      <w:r w:rsidRPr="0031556D">
        <w:rPr>
          <w:rFonts w:ascii="Times New Roman" w:eastAsia="Calibri" w:hAnsi="Times New Roman" w:cs="Times New Roman"/>
          <w:b/>
          <w:sz w:val="24"/>
          <w:szCs w:val="24"/>
        </w:rPr>
        <w:t xml:space="preserve"> kostki betonowej wraz z  krawężnikami drogowymi </w:t>
      </w:r>
      <w:r w:rsidRPr="0031556D">
        <w:rPr>
          <w:rFonts w:ascii="Times New Roman" w:hAnsi="Times New Roman" w:cs="Times New Roman"/>
          <w:b/>
          <w:sz w:val="24"/>
          <w:szCs w:val="24"/>
        </w:rPr>
        <w:t>i</w:t>
      </w:r>
      <w:r w:rsidRPr="0031556D">
        <w:rPr>
          <w:rFonts w:ascii="Times New Roman" w:eastAsia="Calibri" w:hAnsi="Times New Roman" w:cs="Times New Roman"/>
          <w:b/>
          <w:sz w:val="24"/>
          <w:szCs w:val="24"/>
        </w:rPr>
        <w:t xml:space="preserve"> obrzeżami</w:t>
      </w:r>
      <w:r w:rsidRPr="0031556D">
        <w:rPr>
          <w:rFonts w:ascii="Times New Roman" w:eastAsia="Calibri" w:hAnsi="Times New Roman" w:cs="Times New Roman"/>
          <w:b/>
          <w:bCs/>
          <w:sz w:val="20"/>
          <w:szCs w:val="20"/>
        </w:rPr>
        <w:t>”</w:t>
      </w:r>
    </w:p>
    <w:p w:rsidR="00DB4679" w:rsidRPr="0031556D" w:rsidRDefault="00DB4679" w:rsidP="00DB467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1556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:rsidR="00DB4679" w:rsidRPr="0031556D" w:rsidRDefault="00DB4679" w:rsidP="00DB467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1556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:rsidR="00DB4679" w:rsidRPr="0031556D" w:rsidRDefault="00DB4679" w:rsidP="00DB467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31556D">
        <w:rPr>
          <w:rFonts w:ascii="Times New Roman" w:eastAsia="Calibri" w:hAnsi="Times New Roman" w:cs="Times New Roman"/>
          <w:i/>
          <w:iCs/>
          <w:sz w:val="20"/>
          <w:szCs w:val="20"/>
        </w:rPr>
        <w:t>(nazwa i adres Wykonawcy)</w:t>
      </w:r>
    </w:p>
    <w:p w:rsidR="00DB4679" w:rsidRPr="0031556D" w:rsidRDefault="00DB4679" w:rsidP="00DB467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31556D">
        <w:rPr>
          <w:rFonts w:ascii="Times New Roman" w:eastAsia="Calibri" w:hAnsi="Times New Roman" w:cs="Times New Roman"/>
          <w:b/>
          <w:bCs/>
          <w:sz w:val="20"/>
          <w:szCs w:val="20"/>
        </w:rPr>
        <w:t>Oświadczamy:</w:t>
      </w:r>
    </w:p>
    <w:p w:rsidR="00DB4679" w:rsidRPr="0031556D" w:rsidRDefault="00DB4679" w:rsidP="00DB467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1556D">
        <w:rPr>
          <w:rFonts w:ascii="Times New Roman" w:eastAsia="Calibri" w:hAnsi="Times New Roman" w:cs="Times New Roman"/>
          <w:sz w:val="20"/>
          <w:szCs w:val="20"/>
        </w:rPr>
        <w:t>o braku w stosunku do nas podstaw do wykluczenia z postępowania o udzielenie zamówienia w okolicznościach, o których mowa w art. 24 ust. 1 ustawy Prawo Zamówień Publicznych.</w:t>
      </w:r>
    </w:p>
    <w:p w:rsidR="00DB4679" w:rsidRPr="0031556D" w:rsidRDefault="00DB4679" w:rsidP="00DB467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93CBD" w:rsidRPr="00042BC5" w:rsidRDefault="00193CBD" w:rsidP="00193CBD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93CBD" w:rsidRDefault="00193CBD" w:rsidP="00193CBD">
      <w:pPr>
        <w:tabs>
          <w:tab w:val="left" w:pos="5625"/>
        </w:tabs>
        <w:jc w:val="both"/>
        <w:rPr>
          <w:sz w:val="20"/>
          <w:szCs w:val="20"/>
        </w:rPr>
      </w:pPr>
      <w:r w:rsidRPr="004E351C">
        <w:rPr>
          <w:rFonts w:ascii="Times New Roman" w:hAnsi="Times New Roman" w:cs="Times New Roman"/>
        </w:rPr>
        <w:t xml:space="preserve">…….................... dnia ………….. 2012             </w:t>
      </w:r>
      <w:r w:rsidRPr="004E351C">
        <w:rPr>
          <w:sz w:val="20"/>
          <w:szCs w:val="20"/>
        </w:rPr>
        <w:t xml:space="preserve">                      </w:t>
      </w:r>
    </w:p>
    <w:p w:rsidR="00193CBD" w:rsidRDefault="00193CBD" w:rsidP="00193CBD">
      <w:pPr>
        <w:tabs>
          <w:tab w:val="left" w:pos="5625"/>
        </w:tabs>
        <w:jc w:val="both"/>
        <w:rPr>
          <w:sz w:val="20"/>
          <w:szCs w:val="20"/>
        </w:rPr>
      </w:pPr>
    </w:p>
    <w:p w:rsidR="00193CBD" w:rsidRPr="004E351C" w:rsidRDefault="00193CBD" w:rsidP="00193CBD">
      <w:pPr>
        <w:tabs>
          <w:tab w:val="left" w:pos="5625"/>
        </w:tabs>
        <w:jc w:val="both"/>
        <w:rPr>
          <w:sz w:val="20"/>
          <w:szCs w:val="20"/>
        </w:rPr>
      </w:pPr>
    </w:p>
    <w:p w:rsidR="00193CBD" w:rsidRPr="00964D55" w:rsidRDefault="00193CBD" w:rsidP="00193CBD">
      <w:pPr>
        <w:tabs>
          <w:tab w:val="left" w:pos="360"/>
        </w:tabs>
        <w:spacing w:line="240" w:lineRule="auto"/>
        <w:jc w:val="right"/>
        <w:rPr>
          <w:sz w:val="20"/>
          <w:szCs w:val="20"/>
        </w:rPr>
      </w:pPr>
      <w:r w:rsidRPr="00964D55">
        <w:rPr>
          <w:sz w:val="20"/>
          <w:szCs w:val="20"/>
        </w:rPr>
        <w:t>…………………………………………...</w:t>
      </w:r>
    </w:p>
    <w:p w:rsidR="00193CBD" w:rsidRPr="004E351C" w:rsidRDefault="00193CBD" w:rsidP="00193CBD">
      <w:pPr>
        <w:jc w:val="center"/>
        <w:rPr>
          <w:rFonts w:ascii="Times New Roman" w:hAnsi="Times New Roman" w:cs="Times New Roman"/>
          <w:sz w:val="16"/>
          <w:szCs w:val="16"/>
        </w:rPr>
      </w:pPr>
      <w:r w:rsidRPr="00964D55">
        <w:rPr>
          <w:sz w:val="16"/>
          <w:szCs w:val="16"/>
        </w:rPr>
        <w:t xml:space="preserve">               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 w:rsidRPr="004E351C">
        <w:rPr>
          <w:rFonts w:ascii="Times New Roman" w:hAnsi="Times New Roman" w:cs="Times New Roman"/>
          <w:sz w:val="16"/>
          <w:szCs w:val="16"/>
        </w:rPr>
        <w:t xml:space="preserve">                          ( pieczęć i podpis oferenta )</w:t>
      </w:r>
    </w:p>
    <w:p w:rsidR="00193CBD" w:rsidRPr="00964D55" w:rsidRDefault="00193CBD" w:rsidP="00193CBD">
      <w:pPr>
        <w:ind w:left="6519"/>
      </w:pPr>
    </w:p>
    <w:p w:rsidR="00DE2496" w:rsidRPr="0031556D" w:rsidRDefault="00DE2496">
      <w:pPr>
        <w:rPr>
          <w:rFonts w:ascii="Times New Roman" w:hAnsi="Times New Roman" w:cs="Times New Roman"/>
        </w:rPr>
      </w:pPr>
    </w:p>
    <w:sectPr w:rsidR="00DE2496" w:rsidRPr="0031556D" w:rsidSect="00DE24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ECA" w:rsidRDefault="00C67ECA" w:rsidP="00193CBD">
      <w:pPr>
        <w:spacing w:after="0" w:line="240" w:lineRule="auto"/>
      </w:pPr>
      <w:r>
        <w:separator/>
      </w:r>
    </w:p>
  </w:endnote>
  <w:endnote w:type="continuationSeparator" w:id="0">
    <w:p w:rsidR="00C67ECA" w:rsidRDefault="00C67ECA" w:rsidP="0019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ECA" w:rsidRDefault="00C67ECA" w:rsidP="00193CBD">
      <w:pPr>
        <w:spacing w:after="0" w:line="240" w:lineRule="auto"/>
      </w:pPr>
      <w:r>
        <w:separator/>
      </w:r>
    </w:p>
  </w:footnote>
  <w:footnote w:type="continuationSeparator" w:id="0">
    <w:p w:rsidR="00C67ECA" w:rsidRDefault="00C67ECA" w:rsidP="0019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CBD" w:rsidRPr="00222C48" w:rsidRDefault="00193CBD" w:rsidP="00193CBD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color w:val="000000"/>
        <w:sz w:val="20"/>
        <w:szCs w:val="20"/>
      </w:rPr>
    </w:pPr>
    <w:r w:rsidRPr="00222C48">
      <w:rPr>
        <w:rFonts w:ascii="Times New Roman" w:hAnsi="Times New Roman" w:cs="Times New Roman"/>
        <w:color w:val="000000"/>
        <w:sz w:val="20"/>
        <w:szCs w:val="20"/>
      </w:rPr>
      <w:t xml:space="preserve">Nr sprawy </w:t>
    </w:r>
    <w:r>
      <w:rPr>
        <w:rFonts w:ascii="Times New Roman" w:hAnsi="Times New Roman" w:cs="Times New Roman"/>
        <w:color w:val="000000"/>
        <w:sz w:val="20"/>
        <w:szCs w:val="20"/>
      </w:rPr>
      <w:t>ZUK-</w:t>
    </w:r>
    <w:r w:rsidRPr="00222C48">
      <w:rPr>
        <w:rFonts w:ascii="Times New Roman" w:hAnsi="Times New Roman" w:cs="Times New Roman"/>
        <w:color w:val="000000"/>
        <w:sz w:val="20"/>
        <w:szCs w:val="20"/>
      </w:rPr>
      <w:t>271</w:t>
    </w:r>
    <w:r>
      <w:rPr>
        <w:rFonts w:ascii="Times New Roman" w:hAnsi="Times New Roman" w:cs="Times New Roman"/>
        <w:color w:val="000000"/>
        <w:sz w:val="20"/>
        <w:szCs w:val="20"/>
      </w:rPr>
      <w:t>.2.</w:t>
    </w:r>
    <w:r w:rsidRPr="00222C48">
      <w:rPr>
        <w:rFonts w:ascii="Times New Roman" w:hAnsi="Times New Roman" w:cs="Times New Roman"/>
        <w:color w:val="000000"/>
        <w:sz w:val="20"/>
        <w:szCs w:val="20"/>
      </w:rPr>
      <w:t>201</w:t>
    </w:r>
    <w:r>
      <w:rPr>
        <w:rFonts w:ascii="Times New Roman" w:hAnsi="Times New Roman" w:cs="Times New Roman"/>
        <w:color w:val="000000"/>
        <w:sz w:val="20"/>
        <w:szCs w:val="20"/>
      </w:rPr>
      <w:t>2</w:t>
    </w:r>
  </w:p>
  <w:p w:rsidR="00193CBD" w:rsidRDefault="00193CB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679"/>
    <w:rsid w:val="000576BB"/>
    <w:rsid w:val="00193CBD"/>
    <w:rsid w:val="00226FAF"/>
    <w:rsid w:val="0031556D"/>
    <w:rsid w:val="007B7726"/>
    <w:rsid w:val="00A858E7"/>
    <w:rsid w:val="00C67ECA"/>
    <w:rsid w:val="00CB3B89"/>
    <w:rsid w:val="00DB4679"/>
    <w:rsid w:val="00DE2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6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93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3CBD"/>
  </w:style>
  <w:style w:type="paragraph" w:styleId="Stopka">
    <w:name w:val="footer"/>
    <w:basedOn w:val="Normalny"/>
    <w:link w:val="StopkaZnak"/>
    <w:uiPriority w:val="99"/>
    <w:semiHidden/>
    <w:unhideWhenUsed/>
    <w:rsid w:val="00193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93C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2012-04-18T11:34:00Z</dcterms:created>
  <dcterms:modified xsi:type="dcterms:W3CDTF">2012-04-18T11:36:00Z</dcterms:modified>
</cp:coreProperties>
</file>