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977" w:rsidRPr="00B84977" w:rsidRDefault="00B84977" w:rsidP="00B84977">
      <w:pPr>
        <w:jc w:val="right"/>
        <w:rPr>
          <w:rFonts w:ascii="Tahoma" w:hAnsi="Tahoma" w:cs="Tahoma"/>
          <w:i/>
          <w:sz w:val="20"/>
        </w:rPr>
      </w:pPr>
      <w:bookmarkStart w:id="0" w:name="_GoBack"/>
      <w:bookmarkEnd w:id="0"/>
      <w:r w:rsidRPr="00B84977">
        <w:rPr>
          <w:rFonts w:ascii="Tahoma" w:hAnsi="Tahoma" w:cs="Tahoma"/>
          <w:i/>
          <w:sz w:val="20"/>
        </w:rPr>
        <w:t>Załącznik nr 3 –</w:t>
      </w:r>
    </w:p>
    <w:p w:rsidR="00B84977" w:rsidRPr="00B84977" w:rsidRDefault="00B84977" w:rsidP="00B84977">
      <w:pPr>
        <w:jc w:val="right"/>
        <w:rPr>
          <w:rFonts w:ascii="Tahoma" w:hAnsi="Tahoma" w:cs="Tahoma"/>
          <w:i/>
          <w:sz w:val="20"/>
        </w:rPr>
      </w:pPr>
      <w:r w:rsidRPr="00B84977">
        <w:rPr>
          <w:rFonts w:ascii="Tahoma" w:hAnsi="Tahoma" w:cs="Tahoma"/>
          <w:i/>
          <w:sz w:val="20"/>
        </w:rPr>
        <w:t xml:space="preserve"> formularz ofertowy</w:t>
      </w:r>
    </w:p>
    <w:p w:rsidR="00B84977" w:rsidRDefault="00B84977" w:rsidP="00B84977">
      <w:pPr>
        <w:jc w:val="right"/>
        <w:rPr>
          <w:rFonts w:ascii="Tahoma" w:hAnsi="Tahoma" w:cs="Tahoma"/>
          <w:b/>
          <w:i/>
          <w:sz w:val="20"/>
        </w:rPr>
      </w:pPr>
    </w:p>
    <w:p w:rsidR="00612791" w:rsidRPr="00B25DF6" w:rsidRDefault="00612791" w:rsidP="00214085">
      <w:pPr>
        <w:jc w:val="center"/>
        <w:rPr>
          <w:rFonts w:ascii="Tahoma" w:hAnsi="Tahoma" w:cs="Tahoma"/>
          <w:b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 xml:space="preserve">Formularz </w:t>
      </w:r>
      <w:r w:rsidR="00FF1607" w:rsidRPr="00B25DF6">
        <w:rPr>
          <w:rFonts w:ascii="Tahoma" w:hAnsi="Tahoma" w:cs="Tahoma"/>
          <w:b/>
          <w:i/>
          <w:sz w:val="20"/>
        </w:rPr>
        <w:t xml:space="preserve">ofertowy dotyczący </w:t>
      </w:r>
      <w:r w:rsidR="00FF1607" w:rsidRPr="000A52F5">
        <w:rPr>
          <w:rFonts w:ascii="Tahoma" w:hAnsi="Tahoma" w:cs="Tahoma"/>
          <w:b/>
          <w:i/>
          <w:sz w:val="20"/>
        </w:rPr>
        <w:t>ubezpieczeni</w:t>
      </w:r>
      <w:r w:rsidR="00EB3651" w:rsidRPr="000A52F5">
        <w:rPr>
          <w:rFonts w:ascii="Tahoma" w:hAnsi="Tahoma" w:cs="Tahoma"/>
          <w:b/>
          <w:i/>
          <w:sz w:val="20"/>
        </w:rPr>
        <w:t xml:space="preserve">a  </w:t>
      </w:r>
      <w:r w:rsidR="000A52F5" w:rsidRPr="000A52F5">
        <w:rPr>
          <w:rFonts w:ascii="Tahoma" w:hAnsi="Tahoma" w:cs="Tahoma"/>
          <w:b/>
          <w:i/>
          <w:sz w:val="20"/>
        </w:rPr>
        <w:t>Gminy Warlubie</w:t>
      </w:r>
    </w:p>
    <w:p w:rsidR="00612791" w:rsidRPr="00B25DF6" w:rsidRDefault="00612791" w:rsidP="00612791">
      <w:pPr>
        <w:jc w:val="both"/>
        <w:rPr>
          <w:rFonts w:ascii="Tahoma" w:hAnsi="Tahoma" w:cs="Tahoma"/>
          <w:b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</w:p>
    <w:p w:rsidR="00612791" w:rsidRPr="00B25DF6" w:rsidRDefault="00612791" w:rsidP="00612791">
      <w:pPr>
        <w:jc w:val="both"/>
        <w:rPr>
          <w:rFonts w:ascii="Tahoma" w:hAnsi="Tahoma" w:cs="Tahoma"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  <w:t xml:space="preserve">                               </w:t>
      </w:r>
      <w:r w:rsidR="00606B53" w:rsidRPr="00B25DF6">
        <w:rPr>
          <w:rFonts w:ascii="Tahoma" w:hAnsi="Tahoma" w:cs="Tahoma"/>
          <w:b/>
          <w:i/>
          <w:sz w:val="20"/>
        </w:rPr>
        <w:tab/>
      </w:r>
      <w:r w:rsidR="00606B53" w:rsidRPr="00B25DF6">
        <w:rPr>
          <w:rFonts w:ascii="Tahoma" w:hAnsi="Tahoma" w:cs="Tahoma"/>
          <w:b/>
          <w:i/>
          <w:sz w:val="20"/>
        </w:rPr>
        <w:tab/>
      </w:r>
      <w:r w:rsidR="00606B53"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 xml:space="preserve">   ………………………</w:t>
      </w:r>
    </w:p>
    <w:p w:rsidR="00612791" w:rsidRPr="00B25DF6" w:rsidRDefault="00612791" w:rsidP="00612791">
      <w:pPr>
        <w:jc w:val="both"/>
        <w:rPr>
          <w:rFonts w:ascii="Tahoma" w:hAnsi="Tahoma" w:cs="Tahoma"/>
          <w:i/>
          <w:sz w:val="20"/>
        </w:rPr>
      </w:pP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  <w:t xml:space="preserve"> </w:t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="00697E20" w:rsidRPr="00B25DF6">
        <w:rPr>
          <w:rFonts w:ascii="Tahoma" w:hAnsi="Tahoma" w:cs="Tahoma"/>
          <w:i/>
          <w:sz w:val="20"/>
        </w:rPr>
        <w:t xml:space="preserve">   m</w:t>
      </w:r>
      <w:r w:rsidRPr="00B25DF6">
        <w:rPr>
          <w:rFonts w:ascii="Tahoma" w:hAnsi="Tahoma" w:cs="Tahoma"/>
          <w:i/>
          <w:sz w:val="20"/>
        </w:rPr>
        <w:t>iejscowość, data</w:t>
      </w:r>
    </w:p>
    <w:p w:rsidR="00612791" w:rsidRPr="00B25DF6" w:rsidRDefault="00612791" w:rsidP="00612791">
      <w:pPr>
        <w:jc w:val="both"/>
        <w:rPr>
          <w:rFonts w:ascii="Tahoma" w:hAnsi="Tahoma" w:cs="Tahoma"/>
          <w:b/>
          <w:i/>
          <w:sz w:val="20"/>
        </w:rPr>
      </w:pPr>
    </w:p>
    <w:p w:rsidR="00606B53" w:rsidRPr="00B25DF6" w:rsidRDefault="00606B53" w:rsidP="00606B53">
      <w:pPr>
        <w:spacing w:line="360" w:lineRule="auto"/>
        <w:ind w:right="28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Nazwa i adres Ubezpieczyciela:</w:t>
      </w:r>
    </w:p>
    <w:p w:rsidR="00606B53" w:rsidRPr="00B25DF6" w:rsidRDefault="00606B53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……………………………………………………………………………………………..</w:t>
      </w:r>
    </w:p>
    <w:p w:rsidR="00606B53" w:rsidRPr="00B25DF6" w:rsidRDefault="00606B53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…………………………………………………………………………………………….</w:t>
      </w:r>
    </w:p>
    <w:p w:rsidR="00697E20" w:rsidRPr="00B25DF6" w:rsidRDefault="00697E20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…………………………………………………………………………………………….</w:t>
      </w:r>
    </w:p>
    <w:p w:rsidR="00606B53" w:rsidRPr="00B25DF6" w:rsidRDefault="00697E20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Osoba do kontaktu: </w:t>
      </w:r>
      <w:r w:rsidR="00606B53" w:rsidRPr="00B25DF6">
        <w:rPr>
          <w:rFonts w:ascii="Tahoma" w:hAnsi="Tahoma" w:cs="Tahoma"/>
          <w:sz w:val="20"/>
        </w:rPr>
        <w:t>………………………………………………………………</w:t>
      </w:r>
    </w:p>
    <w:p w:rsidR="00606B53" w:rsidRPr="00B25DF6" w:rsidRDefault="00606B53" w:rsidP="00C9615C">
      <w:pPr>
        <w:tabs>
          <w:tab w:val="left" w:pos="3402"/>
          <w:tab w:val="left" w:pos="4111"/>
        </w:tabs>
        <w:spacing w:line="360" w:lineRule="auto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Tel.:…………………………</w:t>
      </w:r>
      <w:r w:rsidR="00C9615C" w:rsidRPr="00B25DF6">
        <w:rPr>
          <w:rFonts w:ascii="Tahoma" w:hAnsi="Tahoma" w:cs="Tahoma"/>
          <w:sz w:val="20"/>
        </w:rPr>
        <w:t>…………..</w:t>
      </w:r>
    </w:p>
    <w:p w:rsidR="00606B53" w:rsidRPr="00B25DF6" w:rsidRDefault="00C9615C" w:rsidP="00C9615C">
      <w:pPr>
        <w:spacing w:line="360" w:lineRule="auto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Fax:……………………………………..</w:t>
      </w:r>
    </w:p>
    <w:p w:rsidR="00612791" w:rsidRPr="00B25DF6" w:rsidRDefault="00697E20" w:rsidP="00B25DF6">
      <w:pPr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e-mail:.</w:t>
      </w:r>
      <w:r w:rsidR="00C9615C" w:rsidRPr="00B25DF6">
        <w:rPr>
          <w:rFonts w:ascii="Tahoma" w:hAnsi="Tahoma" w:cs="Tahoma"/>
          <w:sz w:val="20"/>
        </w:rPr>
        <w:t>…………………</w:t>
      </w:r>
      <w:r w:rsidR="00606B53" w:rsidRPr="00B25DF6">
        <w:rPr>
          <w:rFonts w:ascii="Tahoma" w:hAnsi="Tahoma" w:cs="Tahoma"/>
          <w:sz w:val="20"/>
        </w:rPr>
        <w:t>…...</w:t>
      </w:r>
      <w:r w:rsidR="00C9615C" w:rsidRPr="00B25DF6">
        <w:rPr>
          <w:rFonts w:ascii="Tahoma" w:hAnsi="Tahoma" w:cs="Tahoma"/>
          <w:sz w:val="20"/>
        </w:rPr>
        <w:t>................</w:t>
      </w:r>
    </w:p>
    <w:p w:rsidR="009A0FBF" w:rsidRPr="00B25DF6" w:rsidRDefault="009A0FBF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Nazwa i adres Ubezpieczającego</w:t>
      </w:r>
    </w:p>
    <w:p w:rsidR="009A0FBF" w:rsidRPr="00B25DF6" w:rsidRDefault="009A0FBF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</w:p>
    <w:p w:rsidR="00612791" w:rsidRPr="00B25DF6" w:rsidRDefault="000A52F5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Gmina Warlubie</w:t>
      </w:r>
    </w:p>
    <w:p w:rsidR="00E20F76" w:rsidRPr="00B25DF6" w:rsidRDefault="000A52F5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u</w:t>
      </w:r>
      <w:r w:rsidR="00E20F76" w:rsidRPr="00B25DF6">
        <w:rPr>
          <w:rFonts w:ascii="Tahoma" w:hAnsi="Tahoma" w:cs="Tahoma"/>
          <w:b/>
          <w:sz w:val="20"/>
        </w:rPr>
        <w:t xml:space="preserve">l. </w:t>
      </w:r>
      <w:r>
        <w:rPr>
          <w:rFonts w:ascii="Tahoma" w:hAnsi="Tahoma" w:cs="Tahoma"/>
          <w:b/>
          <w:sz w:val="20"/>
        </w:rPr>
        <w:t>Dworcowa 15</w:t>
      </w:r>
    </w:p>
    <w:p w:rsidR="00E20F76" w:rsidRPr="00B25DF6" w:rsidRDefault="000A52F5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86-160 Warlubie</w:t>
      </w:r>
    </w:p>
    <w:p w:rsidR="00612791" w:rsidRPr="00B25DF6" w:rsidRDefault="00612791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</w:p>
    <w:p w:rsidR="00612791" w:rsidRPr="00B25DF6" w:rsidRDefault="00612791" w:rsidP="00612791">
      <w:pPr>
        <w:jc w:val="right"/>
        <w:rPr>
          <w:rFonts w:ascii="Tahoma" w:hAnsi="Tahoma" w:cs="Tahoma"/>
          <w:b/>
          <w:i/>
          <w:sz w:val="20"/>
        </w:rPr>
      </w:pPr>
    </w:p>
    <w:p w:rsidR="00612791" w:rsidRPr="00B25DF6" w:rsidRDefault="00612791" w:rsidP="00612791">
      <w:pPr>
        <w:ind w:left="284"/>
        <w:jc w:val="center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O F E R TA</w:t>
      </w:r>
    </w:p>
    <w:p w:rsidR="00612791" w:rsidRPr="00B25DF6" w:rsidRDefault="00612791" w:rsidP="00612791">
      <w:pPr>
        <w:ind w:left="284"/>
        <w:jc w:val="center"/>
        <w:rPr>
          <w:rFonts w:ascii="Tahoma" w:hAnsi="Tahoma" w:cs="Tahoma"/>
          <w:b/>
          <w:sz w:val="20"/>
        </w:rPr>
      </w:pPr>
    </w:p>
    <w:p w:rsidR="00612791" w:rsidRPr="00B25DF6" w:rsidRDefault="00612791" w:rsidP="00612791">
      <w:pPr>
        <w:spacing w:line="360" w:lineRule="auto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ab/>
        <w:t xml:space="preserve">Przedstawiając ofertę na </w:t>
      </w:r>
      <w:r w:rsidR="00C472DE" w:rsidRPr="00B25DF6">
        <w:rPr>
          <w:rFonts w:ascii="Tahoma" w:hAnsi="Tahoma" w:cs="Tahoma"/>
          <w:b/>
          <w:i/>
          <w:sz w:val="20"/>
        </w:rPr>
        <w:t xml:space="preserve">ochronę ubezpieczeniową </w:t>
      </w:r>
      <w:r w:rsidR="00C472DE" w:rsidRPr="000A52F5">
        <w:rPr>
          <w:rFonts w:ascii="Tahoma" w:hAnsi="Tahoma" w:cs="Tahoma"/>
          <w:b/>
          <w:i/>
          <w:sz w:val="20"/>
        </w:rPr>
        <w:t>Gminy</w:t>
      </w:r>
      <w:r w:rsidR="000A52F5" w:rsidRPr="000A52F5">
        <w:rPr>
          <w:rFonts w:ascii="Tahoma" w:hAnsi="Tahoma" w:cs="Tahoma"/>
          <w:b/>
          <w:i/>
          <w:sz w:val="20"/>
        </w:rPr>
        <w:t xml:space="preserve"> Warlubie</w:t>
      </w:r>
      <w:r w:rsidR="00E20F76" w:rsidRPr="000A52F5">
        <w:rPr>
          <w:rFonts w:ascii="Tahoma" w:hAnsi="Tahoma" w:cs="Tahoma"/>
          <w:i/>
          <w:sz w:val="20"/>
        </w:rPr>
        <w:t xml:space="preserve"> </w:t>
      </w:r>
      <w:r w:rsidRPr="000A52F5">
        <w:rPr>
          <w:rFonts w:ascii="Tahoma" w:hAnsi="Tahoma" w:cs="Tahoma"/>
          <w:sz w:val="20"/>
        </w:rPr>
        <w:t xml:space="preserve">zgodnie z </w:t>
      </w:r>
      <w:r w:rsidR="008C7553" w:rsidRPr="000A52F5">
        <w:rPr>
          <w:rFonts w:ascii="Tahoma" w:hAnsi="Tahoma" w:cs="Tahoma"/>
          <w:sz w:val="20"/>
        </w:rPr>
        <w:t>programem ubezpieczenia przesłany</w:t>
      </w:r>
      <w:r w:rsidR="001932B6">
        <w:rPr>
          <w:rFonts w:ascii="Tahoma" w:hAnsi="Tahoma" w:cs="Tahoma"/>
          <w:sz w:val="20"/>
        </w:rPr>
        <w:t xml:space="preserve">m </w:t>
      </w:r>
      <w:r w:rsidR="008C7553" w:rsidRPr="000A52F5">
        <w:rPr>
          <w:rFonts w:ascii="Tahoma" w:hAnsi="Tahoma" w:cs="Tahoma"/>
          <w:sz w:val="20"/>
        </w:rPr>
        <w:t>w zapytaniu ofertowym</w:t>
      </w:r>
      <w:r w:rsidR="008E60F2" w:rsidRPr="000A52F5">
        <w:rPr>
          <w:rFonts w:ascii="Tahoma" w:hAnsi="Tahoma" w:cs="Tahoma"/>
          <w:sz w:val="20"/>
        </w:rPr>
        <w:t xml:space="preserve"> z dnia </w:t>
      </w:r>
      <w:r w:rsidR="000A52F5">
        <w:rPr>
          <w:rFonts w:ascii="Tahoma" w:hAnsi="Tahoma" w:cs="Tahoma"/>
          <w:sz w:val="20"/>
        </w:rPr>
        <w:t>10.01.2019</w:t>
      </w:r>
      <w:r w:rsidR="008E60F2" w:rsidRPr="000A52F5">
        <w:rPr>
          <w:rFonts w:ascii="Tahoma" w:hAnsi="Tahoma" w:cs="Tahoma"/>
          <w:sz w:val="20"/>
        </w:rPr>
        <w:t xml:space="preserve"> oferujemy ubezpieczenie</w:t>
      </w:r>
      <w:r w:rsidR="008E60F2" w:rsidRPr="00B25DF6">
        <w:rPr>
          <w:rFonts w:ascii="Tahoma" w:hAnsi="Tahoma" w:cs="Tahoma"/>
          <w:sz w:val="20"/>
        </w:rPr>
        <w:t xml:space="preserve"> </w:t>
      </w:r>
      <w:r w:rsidRPr="00B25DF6">
        <w:rPr>
          <w:rFonts w:ascii="Tahoma" w:hAnsi="Tahoma" w:cs="Tahoma"/>
          <w:sz w:val="20"/>
        </w:rPr>
        <w:t>na następujących warunkach:</w:t>
      </w:r>
    </w:p>
    <w:p w:rsidR="000A52F5" w:rsidRDefault="006E452B" w:rsidP="000A52F5">
      <w:pPr>
        <w:pStyle w:val="Tekstpodstawowywcity"/>
        <w:ind w:left="0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i/>
          <w:sz w:val="20"/>
        </w:rPr>
        <w:tab/>
      </w:r>
      <w:r w:rsidR="000A52F5" w:rsidRPr="00B25DF6">
        <w:rPr>
          <w:rFonts w:ascii="Tahoma" w:hAnsi="Tahoma" w:cs="Tahoma"/>
          <w:b/>
          <w:sz w:val="20"/>
        </w:rPr>
        <w:t>Oferta obejmuje okres ubezpieczenia wskazany w programie ubezpieczenia to jest</w:t>
      </w:r>
      <w:r w:rsidR="000A52F5">
        <w:rPr>
          <w:rFonts w:ascii="Tahoma" w:hAnsi="Tahoma" w:cs="Tahoma"/>
          <w:b/>
          <w:sz w:val="20"/>
        </w:rPr>
        <w:t>:</w:t>
      </w:r>
    </w:p>
    <w:p w:rsidR="000A52F5" w:rsidRDefault="000A52F5" w:rsidP="000A52F5">
      <w:pPr>
        <w:pStyle w:val="Tekstpodstawowywcity"/>
        <w:ind w:left="0"/>
        <w:rPr>
          <w:rFonts w:ascii="Tahoma" w:hAnsi="Tahoma" w:cs="Tahoma"/>
          <w:b/>
          <w:sz w:val="20"/>
        </w:rPr>
      </w:pPr>
    </w:p>
    <w:p w:rsidR="000A52F5" w:rsidRDefault="000A52F5" w:rsidP="000A52F5">
      <w:pPr>
        <w:pStyle w:val="Tekstpodstawowywcity"/>
        <w:shd w:val="clear" w:color="auto" w:fill="D9D9D9"/>
        <w:ind w:left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CZEŚĆ I ZAPYTANIA</w:t>
      </w:r>
    </w:p>
    <w:p w:rsidR="000A52F5" w:rsidRDefault="000A52F5" w:rsidP="000A52F5">
      <w:pPr>
        <w:spacing w:line="360" w:lineRule="auto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ubezpieczenia majątkowe: od  </w:t>
      </w:r>
      <w:r>
        <w:rPr>
          <w:rFonts w:ascii="Tahoma" w:hAnsi="Tahoma" w:cs="Tahoma"/>
          <w:sz w:val="20"/>
        </w:rPr>
        <w:t>26.01.2019</w:t>
      </w:r>
      <w:r w:rsidRPr="00B25DF6">
        <w:rPr>
          <w:rFonts w:ascii="Tahoma" w:hAnsi="Tahoma" w:cs="Tahoma"/>
          <w:sz w:val="20"/>
        </w:rPr>
        <w:t xml:space="preserve"> do </w:t>
      </w:r>
      <w:r>
        <w:rPr>
          <w:rFonts w:ascii="Tahoma" w:hAnsi="Tahoma" w:cs="Tahoma"/>
          <w:sz w:val="20"/>
        </w:rPr>
        <w:t>25.01.2020 – jeden okres roczny</w:t>
      </w:r>
    </w:p>
    <w:p w:rsidR="000A52F5" w:rsidRDefault="000A52F5" w:rsidP="000A52F5">
      <w:pPr>
        <w:spacing w:line="360" w:lineRule="auto"/>
        <w:jc w:val="both"/>
        <w:rPr>
          <w:rFonts w:ascii="Tahoma" w:hAnsi="Tahoma" w:cs="Tahoma"/>
          <w:b/>
          <w:sz w:val="20"/>
        </w:rPr>
      </w:pPr>
      <w:r w:rsidRPr="005634E5">
        <w:rPr>
          <w:rFonts w:ascii="Tahoma" w:hAnsi="Tahoma" w:cs="Tahoma"/>
          <w:b/>
          <w:sz w:val="20"/>
        </w:rPr>
        <w:t>składka:……………………………………………..</w:t>
      </w:r>
    </w:p>
    <w:p w:rsidR="000A52F5" w:rsidRDefault="000A52F5" w:rsidP="000A52F5">
      <w:pPr>
        <w:pStyle w:val="Tekstpodstawowywcity"/>
        <w:ind w:left="0"/>
        <w:rPr>
          <w:rFonts w:ascii="Tahoma" w:hAnsi="Tahoma" w:cs="Tahoma"/>
          <w:b/>
          <w:sz w:val="20"/>
        </w:rPr>
      </w:pPr>
    </w:p>
    <w:p w:rsidR="000A52F5" w:rsidRDefault="000A52F5" w:rsidP="000A52F5">
      <w:pPr>
        <w:pStyle w:val="Tekstpodstawowywcity"/>
        <w:shd w:val="clear" w:color="auto" w:fill="D9D9D9"/>
        <w:ind w:left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CZEŚĆ II ZAPYTANIA</w:t>
      </w:r>
    </w:p>
    <w:p w:rsidR="000A52F5" w:rsidRPr="00B25DF6" w:rsidRDefault="000A52F5" w:rsidP="000A52F5">
      <w:pPr>
        <w:spacing w:line="360" w:lineRule="auto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ubezpieczenia komunikacyjne: od  </w:t>
      </w:r>
      <w:r>
        <w:rPr>
          <w:rFonts w:ascii="Tahoma" w:hAnsi="Tahoma" w:cs="Tahoma"/>
          <w:sz w:val="20"/>
        </w:rPr>
        <w:t>26.01.2019</w:t>
      </w:r>
      <w:r w:rsidRPr="00B25DF6">
        <w:rPr>
          <w:rFonts w:ascii="Tahoma" w:hAnsi="Tahoma" w:cs="Tahoma"/>
          <w:sz w:val="20"/>
        </w:rPr>
        <w:t xml:space="preserve"> do </w:t>
      </w:r>
      <w:r>
        <w:rPr>
          <w:rFonts w:ascii="Tahoma" w:hAnsi="Tahoma" w:cs="Tahoma"/>
          <w:sz w:val="20"/>
        </w:rPr>
        <w:t xml:space="preserve">25.01.2020 – jeden okres roczny, </w:t>
      </w:r>
      <w:r w:rsidRPr="00B25DF6">
        <w:rPr>
          <w:rFonts w:ascii="Tahoma" w:hAnsi="Tahoma" w:cs="Tahoma"/>
          <w:sz w:val="20"/>
        </w:rPr>
        <w:t xml:space="preserve">maksymalnie okres ubezpieczeń komunikacyjnych zakończy się </w:t>
      </w:r>
      <w:r>
        <w:rPr>
          <w:rFonts w:ascii="Tahoma" w:hAnsi="Tahoma" w:cs="Tahoma"/>
          <w:sz w:val="20"/>
        </w:rPr>
        <w:t>24.01.2021r.</w:t>
      </w:r>
    </w:p>
    <w:p w:rsidR="000A52F5" w:rsidRDefault="000A52F5" w:rsidP="000A52F5">
      <w:pPr>
        <w:spacing w:line="360" w:lineRule="auto"/>
        <w:jc w:val="both"/>
        <w:rPr>
          <w:rFonts w:ascii="Tahoma" w:hAnsi="Tahoma" w:cs="Tahoma"/>
          <w:b/>
          <w:sz w:val="20"/>
        </w:rPr>
      </w:pPr>
      <w:r w:rsidRPr="005634E5">
        <w:rPr>
          <w:rFonts w:ascii="Tahoma" w:hAnsi="Tahoma" w:cs="Tahoma"/>
          <w:b/>
          <w:sz w:val="20"/>
        </w:rPr>
        <w:t>składka:……………………………………………..</w:t>
      </w:r>
    </w:p>
    <w:p w:rsidR="000A52F5" w:rsidRDefault="000A52F5" w:rsidP="000A52F5">
      <w:pPr>
        <w:spacing w:line="360" w:lineRule="auto"/>
        <w:jc w:val="both"/>
        <w:rPr>
          <w:rFonts w:ascii="Tahoma" w:hAnsi="Tahoma" w:cs="Tahoma"/>
          <w:b/>
          <w:sz w:val="20"/>
        </w:rPr>
      </w:pPr>
    </w:p>
    <w:p w:rsidR="000A52F5" w:rsidRDefault="000A52F5" w:rsidP="000A52F5">
      <w:pPr>
        <w:pStyle w:val="Tekstpodstawowywcity"/>
        <w:shd w:val="clear" w:color="auto" w:fill="D9D9D9"/>
        <w:ind w:left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CZEŚĆ III ZAPYTANIA</w:t>
      </w:r>
    </w:p>
    <w:p w:rsidR="000A52F5" w:rsidRDefault="000A52F5" w:rsidP="000A52F5">
      <w:pPr>
        <w:pStyle w:val="Tekstpodstawowywcity"/>
        <w:ind w:left="0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sz w:val="20"/>
        </w:rPr>
        <w:t>Ubezpieczeni</w:t>
      </w:r>
      <w:r>
        <w:rPr>
          <w:rFonts w:ascii="Tahoma" w:hAnsi="Tahoma" w:cs="Tahoma"/>
          <w:sz w:val="20"/>
        </w:rPr>
        <w:t>e NNW Członków OSP</w:t>
      </w:r>
      <w:r w:rsidRPr="00B25DF6">
        <w:rPr>
          <w:rFonts w:ascii="Tahoma" w:hAnsi="Tahoma" w:cs="Tahoma"/>
          <w:sz w:val="20"/>
        </w:rPr>
        <w:t xml:space="preserve">: od  </w:t>
      </w:r>
      <w:r>
        <w:rPr>
          <w:rFonts w:ascii="Tahoma" w:hAnsi="Tahoma" w:cs="Tahoma"/>
          <w:sz w:val="20"/>
        </w:rPr>
        <w:t>26.01.2019</w:t>
      </w:r>
      <w:r w:rsidRPr="00B25DF6">
        <w:rPr>
          <w:rFonts w:ascii="Tahoma" w:hAnsi="Tahoma" w:cs="Tahoma"/>
          <w:sz w:val="20"/>
        </w:rPr>
        <w:t xml:space="preserve"> do </w:t>
      </w:r>
      <w:r>
        <w:rPr>
          <w:rFonts w:ascii="Tahoma" w:hAnsi="Tahoma" w:cs="Tahoma"/>
          <w:sz w:val="20"/>
        </w:rPr>
        <w:t>25.01.2020 – jeden okres roczny</w:t>
      </w:r>
    </w:p>
    <w:p w:rsidR="008E7B1C" w:rsidRPr="000A52F5" w:rsidRDefault="000A52F5" w:rsidP="000A52F5">
      <w:pPr>
        <w:spacing w:line="360" w:lineRule="auto"/>
        <w:jc w:val="both"/>
        <w:rPr>
          <w:rFonts w:ascii="Tahoma" w:hAnsi="Tahoma" w:cs="Tahoma"/>
          <w:b/>
          <w:sz w:val="20"/>
        </w:rPr>
      </w:pPr>
      <w:r w:rsidRPr="005634E5">
        <w:rPr>
          <w:rFonts w:ascii="Tahoma" w:hAnsi="Tahoma" w:cs="Tahoma"/>
          <w:b/>
          <w:sz w:val="20"/>
        </w:rPr>
        <w:t>składka:……………………………………………..</w:t>
      </w:r>
    </w:p>
    <w:p w:rsidR="00860A4C" w:rsidRPr="00B25DF6" w:rsidRDefault="00860A4C" w:rsidP="00C472DE">
      <w:pPr>
        <w:jc w:val="both"/>
        <w:rPr>
          <w:rFonts w:ascii="Tahoma" w:hAnsi="Tahoma" w:cs="Tahoma"/>
          <w:b/>
          <w:sz w:val="20"/>
        </w:rPr>
      </w:pPr>
    </w:p>
    <w:p w:rsidR="000A52F5" w:rsidRDefault="000A52F5" w:rsidP="000A52F5">
      <w:pPr>
        <w:suppressAutoHyphens/>
        <w:ind w:left="720"/>
        <w:jc w:val="both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 xml:space="preserve">Akceptujemy wszystkie klauzule obligatoryjne </w:t>
      </w:r>
      <w:r w:rsidRPr="00735C8E">
        <w:rPr>
          <w:rFonts w:ascii="Tahoma" w:hAnsi="Tahoma" w:cs="Tahoma"/>
          <w:b/>
          <w:sz w:val="20"/>
        </w:rPr>
        <w:t>oraz następujące klauzule fakultatywne:</w:t>
      </w:r>
    </w:p>
    <w:p w:rsidR="000A52F5" w:rsidRPr="00735C8E" w:rsidRDefault="000A52F5" w:rsidP="000A52F5">
      <w:pPr>
        <w:suppressAutoHyphens/>
        <w:ind w:left="720"/>
        <w:jc w:val="both"/>
        <w:rPr>
          <w:rFonts w:ascii="Tahoma" w:hAnsi="Tahoma" w:cs="Tahoma"/>
          <w:b/>
          <w:sz w:val="20"/>
        </w:rPr>
      </w:pPr>
    </w:p>
    <w:p w:rsidR="000A52F5" w:rsidRPr="00735C8E" w:rsidRDefault="000A52F5" w:rsidP="000A52F5">
      <w:pPr>
        <w:pStyle w:val="Tekstpodstawowywcity"/>
        <w:shd w:val="clear" w:color="auto" w:fill="D9D9D9"/>
        <w:ind w:left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CZEŚĆ I ZAPYTANIA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6276"/>
        <w:gridCol w:w="1090"/>
        <w:gridCol w:w="1090"/>
      </w:tblGrid>
      <w:tr w:rsidR="001932B6" w:rsidRPr="00735C8E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735C8E" w:rsidRDefault="001932B6" w:rsidP="00EF2C8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735C8E">
              <w:rPr>
                <w:rFonts w:ascii="Tahoma" w:hAnsi="Tahoma" w:cs="Tahoma"/>
                <w:b/>
                <w:sz w:val="20"/>
              </w:rPr>
              <w:t>Nr</w:t>
            </w:r>
          </w:p>
          <w:p w:rsidR="001932B6" w:rsidRPr="00735C8E" w:rsidRDefault="001932B6" w:rsidP="00EF2C8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735C8E">
              <w:rPr>
                <w:rFonts w:ascii="Tahoma" w:hAnsi="Tahoma" w:cs="Tahoma"/>
                <w:b/>
                <w:sz w:val="20"/>
              </w:rPr>
              <w:t>klauzuli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735C8E" w:rsidRDefault="001932B6" w:rsidP="00EF2C8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735C8E">
              <w:rPr>
                <w:rFonts w:ascii="Tahoma" w:hAnsi="Tahoma" w:cs="Tahoma"/>
                <w:b/>
                <w:sz w:val="20"/>
              </w:rPr>
              <w:t>Nazwa klauzuli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735C8E" w:rsidRDefault="001932B6" w:rsidP="00EF2C8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735C8E">
              <w:rPr>
                <w:rFonts w:ascii="Tahoma" w:hAnsi="Tahoma" w:cs="Tahoma"/>
                <w:b/>
                <w:sz w:val="20"/>
              </w:rPr>
              <w:t>TAK/NIE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735C8E" w:rsidRDefault="001932B6" w:rsidP="001932B6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Liczba punktów</w:t>
            </w:r>
          </w:p>
        </w:tc>
      </w:tr>
      <w:tr w:rsidR="001932B6" w:rsidRPr="00735C8E" w:rsidTr="001932B6">
        <w:trPr>
          <w:trHeight w:val="365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735C8E" w:rsidRDefault="001932B6" w:rsidP="00EF2C8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39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735C8E" w:rsidRDefault="001932B6" w:rsidP="00EF2C8F">
            <w:pPr>
              <w:ind w:left="131"/>
              <w:rPr>
                <w:rFonts w:ascii="Tahoma" w:hAnsi="Tahoma" w:cs="Tahoma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Klauzula automatycznego wyrównania sumy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735C8E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735C8E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  <w:tr w:rsidR="001932B6" w:rsidRPr="00735C8E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735C8E" w:rsidRDefault="001932B6" w:rsidP="00EF2C8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4</w:t>
            </w: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735C8E" w:rsidRDefault="001932B6" w:rsidP="00EF2C8F">
            <w:pPr>
              <w:ind w:left="131"/>
              <w:rPr>
                <w:rFonts w:ascii="Tahoma" w:hAnsi="Tahoma" w:cs="Tahoma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Klauzula aktów terroryzmu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735C8E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735C8E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  <w:tr w:rsidR="001932B6" w:rsidRPr="00735C8E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735C8E" w:rsidRDefault="001932B6" w:rsidP="000A52F5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41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ind w:left="131"/>
              <w:rPr>
                <w:rFonts w:ascii="Tahoma" w:hAnsi="Tahoma" w:cs="Tahoma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Klauzula strajków, rozruchów, zamieszek społecznych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  <w:tr w:rsidR="001932B6" w:rsidRPr="00735C8E" w:rsidTr="001932B6">
        <w:trPr>
          <w:trHeight w:val="429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735C8E" w:rsidRDefault="001932B6" w:rsidP="000A52F5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42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ind w:left="131"/>
              <w:rPr>
                <w:rFonts w:ascii="Tahoma" w:hAnsi="Tahoma" w:cs="Tahoma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Klauzula zaliczki na poczet odszkodowania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  <w:tr w:rsidR="001932B6" w:rsidRPr="00735C8E" w:rsidTr="001932B6">
        <w:trPr>
          <w:trHeight w:val="30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735C8E" w:rsidRDefault="001932B6" w:rsidP="000A52F5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43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ind w:left="131"/>
              <w:rPr>
                <w:rFonts w:ascii="Tahoma" w:hAnsi="Tahoma" w:cs="Tahoma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Klauzula funduszu prewencyjnego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</w:p>
        </w:tc>
      </w:tr>
      <w:tr w:rsidR="001932B6" w:rsidRPr="00735C8E" w:rsidTr="001932B6">
        <w:trPr>
          <w:trHeight w:val="305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735C8E" w:rsidRDefault="001932B6" w:rsidP="000A52F5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44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Klauzula zwiększenia limitu odpowiedzialności dla kosztów odtworzenia dokumentów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  <w:tr w:rsidR="001932B6" w:rsidRPr="00735C8E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735C8E" w:rsidRDefault="001932B6" w:rsidP="000A52F5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45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735C8E">
              <w:rPr>
                <w:rFonts w:ascii="Tahoma" w:hAnsi="Tahoma" w:cs="Tahoma"/>
                <w:bCs/>
                <w:sz w:val="20"/>
              </w:rPr>
              <w:t>Klauzula zwiększenia limitu odpowiedzialności dla przezornej sumy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  <w:tr w:rsidR="001932B6" w:rsidRPr="00735C8E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735C8E" w:rsidRDefault="001932B6" w:rsidP="000A52F5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46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735C8E">
              <w:rPr>
                <w:rFonts w:ascii="Tahoma" w:hAnsi="Tahoma" w:cs="Tahoma"/>
                <w:bCs/>
                <w:sz w:val="20"/>
              </w:rPr>
              <w:t>Klauzula zniesienia limitów odpowiedzialności dla klauzul automatycznego pokrycia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</w:p>
        </w:tc>
      </w:tr>
      <w:tr w:rsidR="001932B6" w:rsidRPr="00735C8E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735C8E" w:rsidRDefault="001932B6" w:rsidP="000A52F5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47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735C8E">
              <w:rPr>
                <w:rFonts w:ascii="Tahoma" w:hAnsi="Tahoma" w:cs="Tahoma"/>
                <w:bCs/>
                <w:sz w:val="20"/>
              </w:rPr>
              <w:t>Klauzula kompensacji sum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  <w:tr w:rsidR="001932B6" w:rsidRPr="00735C8E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735C8E" w:rsidRDefault="001932B6" w:rsidP="000A52F5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48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735C8E">
              <w:rPr>
                <w:rFonts w:ascii="Tahoma" w:hAnsi="Tahoma" w:cs="Tahoma"/>
                <w:bCs/>
                <w:sz w:val="20"/>
              </w:rPr>
              <w:t>Klauzula uznania kosztów dodatkowych wynikających z braku części zamiennych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  <w:tr w:rsidR="001932B6" w:rsidRPr="00735C8E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735C8E" w:rsidRDefault="001932B6" w:rsidP="000A52F5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49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735C8E">
              <w:rPr>
                <w:rFonts w:ascii="Tahoma" w:hAnsi="Tahoma" w:cs="Tahoma"/>
                <w:bCs/>
                <w:sz w:val="20"/>
              </w:rPr>
              <w:t>Klauzula zwiększenia limitu odpowiedzialności dla szkód mechanicznych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  <w:tr w:rsidR="001932B6" w:rsidRPr="00735C8E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735C8E" w:rsidRDefault="001932B6" w:rsidP="000A52F5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50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735C8E">
              <w:rPr>
                <w:rFonts w:ascii="Tahoma" w:hAnsi="Tahoma" w:cs="Tahoma"/>
                <w:bCs/>
                <w:sz w:val="20"/>
              </w:rPr>
              <w:t xml:space="preserve">Klauzula </w:t>
            </w:r>
            <w:proofErr w:type="spellStart"/>
            <w:r w:rsidRPr="00735C8E">
              <w:rPr>
                <w:rFonts w:ascii="Tahoma" w:hAnsi="Tahoma" w:cs="Tahoma"/>
                <w:bCs/>
                <w:sz w:val="20"/>
              </w:rPr>
              <w:t>ryzyk</w:t>
            </w:r>
            <w:proofErr w:type="spellEnd"/>
            <w:r w:rsidRPr="00735C8E">
              <w:rPr>
                <w:rFonts w:ascii="Tahoma" w:hAnsi="Tahoma" w:cs="Tahoma"/>
                <w:bCs/>
                <w:sz w:val="20"/>
              </w:rPr>
              <w:t xml:space="preserve"> nienazwanych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</w:p>
        </w:tc>
      </w:tr>
      <w:tr w:rsidR="001932B6" w:rsidRPr="00735C8E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735C8E" w:rsidRDefault="001932B6" w:rsidP="000A52F5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51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ind w:left="131"/>
              <w:rPr>
                <w:rFonts w:ascii="Tahoma" w:hAnsi="Tahoma" w:cs="Tahoma"/>
                <w:bCs/>
                <w:color w:val="FF0000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Klauzula odpowiedzialności za długotrwałe oddziaływanie czynników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</w:p>
        </w:tc>
      </w:tr>
      <w:tr w:rsidR="001932B6" w:rsidRPr="00735C8E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735C8E" w:rsidRDefault="001932B6" w:rsidP="000A52F5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735C8E">
              <w:rPr>
                <w:rFonts w:ascii="Tahoma" w:hAnsi="Tahoma" w:cs="Tahoma"/>
                <w:sz w:val="20"/>
              </w:rPr>
              <w:t>52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ind w:left="131"/>
              <w:rPr>
                <w:rFonts w:ascii="Tahoma" w:hAnsi="Tahoma" w:cs="Tahoma"/>
                <w:bCs/>
                <w:color w:val="FF0000"/>
                <w:sz w:val="20"/>
              </w:rPr>
            </w:pPr>
            <w:r w:rsidRPr="00952A2D">
              <w:rPr>
                <w:rFonts w:ascii="Tahoma" w:hAnsi="Tahoma" w:cs="Tahoma"/>
                <w:bCs/>
                <w:sz w:val="20"/>
              </w:rPr>
              <w:t>Klauzula odpowiedzialności w związku z naruszeniem przepisów o ochronie danych osobowych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  <w:tr w:rsidR="001932B6" w:rsidRPr="00735C8E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0A52F5" w:rsidRDefault="001932B6" w:rsidP="000A52F5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0A52F5">
              <w:rPr>
                <w:rFonts w:ascii="Tahoma" w:hAnsi="Tahoma" w:cs="Tahoma"/>
                <w:sz w:val="20"/>
              </w:rPr>
              <w:t>5</w:t>
            </w: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0A52F5" w:rsidRDefault="001932B6" w:rsidP="000A52F5">
            <w:pPr>
              <w:ind w:left="131"/>
              <w:rPr>
                <w:rFonts w:ascii="Tahoma" w:hAnsi="Tahoma" w:cs="Tahoma"/>
                <w:bCs/>
                <w:color w:val="FF0000"/>
                <w:sz w:val="20"/>
              </w:rPr>
            </w:pPr>
            <w:r w:rsidRPr="000A52F5">
              <w:rPr>
                <w:rFonts w:ascii="Tahoma" w:hAnsi="Tahoma" w:cs="Tahoma"/>
                <w:iCs/>
                <w:sz w:val="20"/>
              </w:rPr>
              <w:t>Klauzula wężykowa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735C8E" w:rsidRDefault="001932B6" w:rsidP="000A52F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</w:p>
        </w:tc>
      </w:tr>
    </w:tbl>
    <w:p w:rsidR="000A52F5" w:rsidRPr="00B25DF6" w:rsidRDefault="000A52F5" w:rsidP="000A52F5">
      <w:pPr>
        <w:ind w:firstLine="360"/>
        <w:jc w:val="both"/>
        <w:rPr>
          <w:rFonts w:ascii="Tahoma" w:hAnsi="Tahoma" w:cs="Tahoma"/>
          <w:b/>
          <w:color w:val="FF0000"/>
          <w:position w:val="-4"/>
          <w:sz w:val="20"/>
        </w:rPr>
      </w:pPr>
    </w:p>
    <w:p w:rsidR="000A52F5" w:rsidRDefault="000A52F5" w:rsidP="000A52F5">
      <w:pPr>
        <w:pStyle w:val="Tekstpodstawowywcity"/>
        <w:shd w:val="clear" w:color="auto" w:fill="D9D9D9"/>
        <w:ind w:left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CZEŚĆ II ZAPYTANIA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6276"/>
        <w:gridCol w:w="1090"/>
        <w:gridCol w:w="1090"/>
      </w:tblGrid>
      <w:tr w:rsidR="001932B6" w:rsidRPr="0085119F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85119F" w:rsidRDefault="001932B6" w:rsidP="00EF2C8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5119F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85119F" w:rsidRDefault="001932B6" w:rsidP="00EF2C8F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5119F">
              <w:rPr>
                <w:rFonts w:ascii="Tahoma" w:hAnsi="Tahoma" w:cs="Tahoma"/>
                <w:bCs/>
                <w:sz w:val="20"/>
              </w:rPr>
              <w:t>Klauzula gwarantowanej sumy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85119F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85119F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25</w:t>
            </w:r>
          </w:p>
        </w:tc>
      </w:tr>
      <w:tr w:rsidR="001932B6" w:rsidRPr="0085119F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85119F" w:rsidRDefault="001932B6" w:rsidP="00EF2C8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5119F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85119F" w:rsidRDefault="001932B6" w:rsidP="00EF2C8F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5119F">
              <w:rPr>
                <w:rFonts w:ascii="Tahoma" w:hAnsi="Tahoma" w:cs="Tahoma"/>
                <w:bCs/>
                <w:sz w:val="20"/>
              </w:rPr>
              <w:t>Klauzula pokrycia kosztów wymiany zamków i zabezpieczeń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85119F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85119F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</w:p>
        </w:tc>
      </w:tr>
      <w:tr w:rsidR="001932B6" w:rsidRPr="0085119F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85119F" w:rsidRDefault="001932B6" w:rsidP="00EF2C8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5119F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85119F" w:rsidRDefault="001932B6" w:rsidP="00EF2C8F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5119F">
              <w:rPr>
                <w:rFonts w:ascii="Tahoma" w:hAnsi="Tahoma" w:cs="Tahoma"/>
                <w:bCs/>
                <w:sz w:val="20"/>
              </w:rPr>
              <w:t>Klauzula zassania wody do silnika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85119F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85119F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</w:p>
        </w:tc>
      </w:tr>
      <w:tr w:rsidR="001932B6" w:rsidRPr="0085119F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85119F" w:rsidRDefault="001932B6" w:rsidP="00EF2C8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5119F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85119F" w:rsidRDefault="001932B6" w:rsidP="00EF2C8F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5119F">
              <w:rPr>
                <w:rFonts w:ascii="Tahoma" w:hAnsi="Tahoma" w:cs="Tahoma"/>
                <w:bCs/>
                <w:sz w:val="20"/>
              </w:rPr>
              <w:t>Klauzula zmiany definicji szkody całkowitej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85119F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85119F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</w:t>
            </w:r>
          </w:p>
        </w:tc>
      </w:tr>
      <w:tr w:rsidR="001932B6" w:rsidRPr="0085119F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85119F" w:rsidRDefault="001932B6" w:rsidP="00EF2C8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5119F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85119F" w:rsidRDefault="001932B6" w:rsidP="00EF2C8F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5119F">
              <w:rPr>
                <w:rFonts w:ascii="Tahoma" w:hAnsi="Tahoma" w:cs="Tahoma"/>
                <w:bCs/>
                <w:sz w:val="20"/>
              </w:rPr>
              <w:t>Klauzula odpowiedzialności dla szkód kradzieżowych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85119F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85119F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</w:t>
            </w:r>
          </w:p>
        </w:tc>
      </w:tr>
      <w:tr w:rsidR="001932B6" w:rsidRPr="0085119F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85119F" w:rsidRDefault="001932B6" w:rsidP="00EF2C8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5119F"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85119F" w:rsidRDefault="001932B6" w:rsidP="00EF2C8F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5119F">
              <w:rPr>
                <w:rFonts w:ascii="Tahoma" w:hAnsi="Tahoma" w:cs="Tahoma"/>
                <w:bCs/>
                <w:sz w:val="20"/>
              </w:rPr>
              <w:t>Klauzula zabezpieczeń dla nowo nabytych pojazdów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85119F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85119F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15</w:t>
            </w:r>
          </w:p>
        </w:tc>
      </w:tr>
    </w:tbl>
    <w:p w:rsidR="000A52F5" w:rsidRPr="0085119F" w:rsidRDefault="000A52F5" w:rsidP="000A52F5">
      <w:pPr>
        <w:pStyle w:val="Tekstpodstawowywcity"/>
        <w:ind w:left="0"/>
        <w:rPr>
          <w:rFonts w:ascii="Tahoma" w:hAnsi="Tahoma" w:cs="Tahoma"/>
          <w:b/>
          <w:sz w:val="20"/>
        </w:rPr>
      </w:pPr>
    </w:p>
    <w:p w:rsidR="000A52F5" w:rsidRDefault="000A52F5" w:rsidP="000A52F5">
      <w:pPr>
        <w:pStyle w:val="Tekstpodstawowywcity"/>
        <w:shd w:val="clear" w:color="auto" w:fill="D9D9D9"/>
        <w:ind w:left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CZEŚĆ III ZAPYTANIA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6276"/>
        <w:gridCol w:w="1090"/>
        <w:gridCol w:w="1090"/>
      </w:tblGrid>
      <w:tr w:rsidR="001932B6" w:rsidRPr="00735C8E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85119F" w:rsidRDefault="001932B6" w:rsidP="00EF2C8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5119F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85119F" w:rsidRDefault="001932B6" w:rsidP="00EF2C8F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5119F">
              <w:rPr>
                <w:rFonts w:ascii="Tahoma" w:hAnsi="Tahoma" w:cs="Tahoma"/>
                <w:bCs/>
                <w:sz w:val="20"/>
              </w:rPr>
              <w:t>Klauzula rozszerzenia zakresu o zawał serca i udar mózgu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85119F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85119F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30</w:t>
            </w:r>
          </w:p>
        </w:tc>
      </w:tr>
      <w:tr w:rsidR="001932B6" w:rsidRPr="00735C8E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85119F" w:rsidRDefault="001932B6" w:rsidP="00EF2C8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5119F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85119F" w:rsidRDefault="001932B6" w:rsidP="00EF2C8F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5119F">
              <w:rPr>
                <w:rFonts w:ascii="Tahoma" w:hAnsi="Tahoma" w:cs="Tahoma"/>
                <w:bCs/>
                <w:sz w:val="20"/>
              </w:rPr>
              <w:t>Klauzula automatycznego pokrycia w NNW OSP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85119F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85119F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40</w:t>
            </w:r>
          </w:p>
        </w:tc>
      </w:tr>
      <w:tr w:rsidR="001932B6" w:rsidRPr="00735C8E" w:rsidTr="001932B6">
        <w:trPr>
          <w:trHeight w:val="480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2B6" w:rsidRPr="0085119F" w:rsidRDefault="001932B6" w:rsidP="00EF2C8F">
            <w:pPr>
              <w:suppressAutoHyphens/>
              <w:jc w:val="center"/>
              <w:rPr>
                <w:rFonts w:ascii="Tahoma" w:hAnsi="Tahoma" w:cs="Tahoma"/>
                <w:sz w:val="20"/>
              </w:rPr>
            </w:pPr>
            <w:r w:rsidRPr="0085119F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32B6" w:rsidRPr="0085119F" w:rsidRDefault="001932B6" w:rsidP="00EF2C8F">
            <w:pPr>
              <w:ind w:left="131"/>
              <w:rPr>
                <w:rFonts w:ascii="Tahoma" w:hAnsi="Tahoma" w:cs="Tahoma"/>
                <w:bCs/>
                <w:sz w:val="20"/>
              </w:rPr>
            </w:pPr>
            <w:r w:rsidRPr="0085119F">
              <w:rPr>
                <w:rFonts w:ascii="Tahoma" w:hAnsi="Tahoma" w:cs="Tahoma"/>
                <w:bCs/>
                <w:sz w:val="20"/>
              </w:rPr>
              <w:t>Klauzula zwrotu kosztów badań lekarskich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1932B6" w:rsidRPr="0085119F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:rsidR="001932B6" w:rsidRPr="0085119F" w:rsidRDefault="001932B6" w:rsidP="00EF2C8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30</w:t>
            </w:r>
          </w:p>
        </w:tc>
      </w:tr>
    </w:tbl>
    <w:p w:rsidR="00D21CE0" w:rsidRPr="00B25DF6" w:rsidRDefault="00D21CE0" w:rsidP="000A52F5">
      <w:pPr>
        <w:jc w:val="both"/>
        <w:rPr>
          <w:rFonts w:ascii="Tahoma" w:hAnsi="Tahoma" w:cs="Tahoma"/>
          <w:sz w:val="20"/>
        </w:rPr>
      </w:pPr>
    </w:p>
    <w:p w:rsidR="00B25DF6" w:rsidRDefault="00606B53" w:rsidP="00B25DF6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       </w:t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</w:p>
    <w:p w:rsidR="00A37D1F" w:rsidRPr="00B25DF6" w:rsidRDefault="009A0FBF" w:rsidP="00B25DF6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  <w:u w:val="single"/>
        </w:rPr>
        <w:t>Ponadto oświadczamy, że</w:t>
      </w:r>
    </w:p>
    <w:p w:rsidR="008E60F2" w:rsidRPr="00B25DF6" w:rsidRDefault="008E60F2" w:rsidP="00206673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Zobowiązujemy się, w przypadku wyboru naszej oferty, do przedstawienia rozbicia składki na poszczególne jednostki </w:t>
      </w:r>
      <w:r w:rsidR="009A0FBF" w:rsidRPr="00B25DF6">
        <w:rPr>
          <w:rFonts w:ascii="Tahoma" w:hAnsi="Tahoma" w:cs="Tahoma"/>
          <w:sz w:val="20"/>
        </w:rPr>
        <w:t>Ubezpieczającego</w:t>
      </w:r>
      <w:r w:rsidRPr="00B25DF6">
        <w:rPr>
          <w:rFonts w:ascii="Tahoma" w:hAnsi="Tahoma" w:cs="Tahoma"/>
          <w:sz w:val="20"/>
        </w:rPr>
        <w:t xml:space="preserve"> i ryzyka, przed podpisaniem umowy </w:t>
      </w:r>
      <w:r w:rsidR="009A0FBF" w:rsidRPr="00B25DF6">
        <w:rPr>
          <w:rFonts w:ascii="Tahoma" w:hAnsi="Tahoma" w:cs="Tahoma"/>
          <w:sz w:val="20"/>
        </w:rPr>
        <w:t xml:space="preserve">generalnej ubezpieczenia </w:t>
      </w:r>
      <w:r w:rsidRPr="00B25DF6">
        <w:rPr>
          <w:rFonts w:ascii="Tahoma" w:hAnsi="Tahoma" w:cs="Tahoma"/>
          <w:sz w:val="20"/>
        </w:rPr>
        <w:t>(dotyczy to również ubezpieczeń wspólnych).</w:t>
      </w:r>
    </w:p>
    <w:p w:rsidR="008E60F2" w:rsidRPr="00B25DF6" w:rsidRDefault="008E60F2" w:rsidP="00206673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Oświadczamy, że uzyskaliśmy informacje niezbędne do przygotowania oferty oraz przyjmujemy warunki określone w </w:t>
      </w:r>
      <w:r w:rsidR="00606B53" w:rsidRPr="00B25DF6">
        <w:rPr>
          <w:rFonts w:ascii="Tahoma" w:hAnsi="Tahoma" w:cs="Tahoma"/>
          <w:sz w:val="20"/>
        </w:rPr>
        <w:t>programie ubezpieczenia</w:t>
      </w:r>
      <w:r w:rsidRPr="00B25DF6">
        <w:rPr>
          <w:rFonts w:ascii="Tahoma" w:hAnsi="Tahoma" w:cs="Tahoma"/>
          <w:sz w:val="20"/>
        </w:rPr>
        <w:t>.</w:t>
      </w:r>
    </w:p>
    <w:p w:rsidR="00181B48" w:rsidRPr="000A52F5" w:rsidRDefault="008E60F2" w:rsidP="00206673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Oświadczamy, że przyjmujemy wartości podane w </w:t>
      </w:r>
      <w:r w:rsidR="00606B53" w:rsidRPr="00B25DF6">
        <w:rPr>
          <w:rFonts w:ascii="Tahoma" w:hAnsi="Tahoma" w:cs="Tahoma"/>
          <w:sz w:val="20"/>
        </w:rPr>
        <w:t>programie ubezpieczenia i załącznikach</w:t>
      </w:r>
      <w:r w:rsidRPr="00B25DF6">
        <w:rPr>
          <w:rFonts w:ascii="Tahoma" w:hAnsi="Tahoma" w:cs="Tahoma"/>
          <w:sz w:val="20"/>
        </w:rPr>
        <w:t xml:space="preserve"> jako podstawę do ustalenia wysokości każdego odszkodowania bez odnoszenia ich do wartoś</w:t>
      </w:r>
      <w:r w:rsidR="00181B48" w:rsidRPr="00B25DF6">
        <w:rPr>
          <w:rFonts w:ascii="Tahoma" w:hAnsi="Tahoma" w:cs="Tahoma"/>
          <w:sz w:val="20"/>
        </w:rPr>
        <w:t xml:space="preserve">ci nowej </w:t>
      </w:r>
      <w:r w:rsidR="00181B48" w:rsidRPr="00F3536C">
        <w:rPr>
          <w:rFonts w:ascii="Tahoma" w:hAnsi="Tahoma" w:cs="Tahoma"/>
          <w:sz w:val="20"/>
        </w:rPr>
        <w:t>danego środka trwałego</w:t>
      </w:r>
      <w:r w:rsidR="00181B48" w:rsidRPr="000A52F5">
        <w:rPr>
          <w:rFonts w:ascii="Tahoma" w:hAnsi="Tahoma" w:cs="Tahoma"/>
          <w:sz w:val="20"/>
        </w:rPr>
        <w:t>.</w:t>
      </w:r>
    </w:p>
    <w:p w:rsidR="00A8128F" w:rsidRPr="000A52F5" w:rsidRDefault="00181B48" w:rsidP="00A8128F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0A52F5">
        <w:rPr>
          <w:rFonts w:ascii="Tahoma" w:hAnsi="Tahoma" w:cs="Tahoma"/>
          <w:color w:val="000000"/>
          <w:sz w:val="20"/>
        </w:rPr>
        <w:t xml:space="preserve">Oświadczamy, że Ubezpieczający (Ubezpieczeni) nie będą zobowiązani do pokrywania strat Ubezpieczyciela działającego w formie towarzystwa ubezpieczeń wzajemnych przez wnoszenie dodatkowej składki, zgodnie z art. </w:t>
      </w:r>
      <w:r w:rsidR="004E6E9D" w:rsidRPr="000A52F5">
        <w:rPr>
          <w:rFonts w:ascii="Tahoma" w:hAnsi="Tahoma" w:cs="Tahoma"/>
          <w:color w:val="000000"/>
          <w:sz w:val="20"/>
        </w:rPr>
        <w:t>111</w:t>
      </w:r>
      <w:r w:rsidRPr="000A52F5">
        <w:rPr>
          <w:rFonts w:ascii="Tahoma" w:hAnsi="Tahoma" w:cs="Tahoma"/>
          <w:color w:val="000000"/>
          <w:sz w:val="20"/>
        </w:rPr>
        <w:t xml:space="preserve"> ust. 2 Ustawy </w:t>
      </w:r>
      <w:r w:rsidR="004E6E9D" w:rsidRPr="000A52F5">
        <w:rPr>
          <w:rFonts w:ascii="Tahoma" w:hAnsi="Tahoma" w:cs="Tahoma"/>
          <w:color w:val="000000"/>
          <w:sz w:val="20"/>
        </w:rPr>
        <w:t xml:space="preserve">z dnia 11 września 2015 r. </w:t>
      </w:r>
      <w:r w:rsidRPr="000A52F5">
        <w:rPr>
          <w:rFonts w:ascii="Tahoma" w:hAnsi="Tahoma" w:cs="Tahoma"/>
          <w:color w:val="000000"/>
          <w:sz w:val="20"/>
        </w:rPr>
        <w:t xml:space="preserve">o działalności ubezpieczeniowej </w:t>
      </w:r>
      <w:r w:rsidR="004E6E9D" w:rsidRPr="000A52F5">
        <w:rPr>
          <w:rFonts w:ascii="Tahoma" w:hAnsi="Tahoma" w:cs="Tahoma"/>
          <w:color w:val="000000"/>
          <w:sz w:val="20"/>
        </w:rPr>
        <w:t xml:space="preserve">i reasekuracyjnej </w:t>
      </w:r>
      <w:r w:rsidRPr="000A52F5">
        <w:rPr>
          <w:rFonts w:ascii="Tahoma" w:hAnsi="Tahoma" w:cs="Tahoma"/>
          <w:color w:val="000000"/>
          <w:sz w:val="20"/>
        </w:rPr>
        <w:t>(</w:t>
      </w:r>
      <w:r w:rsidR="003C3924" w:rsidRPr="000A52F5">
        <w:rPr>
          <w:rFonts w:ascii="Tahoma" w:hAnsi="Tahoma" w:cs="Tahoma"/>
          <w:sz w:val="20"/>
        </w:rPr>
        <w:t xml:space="preserve">Dz. U. z 2018 r. poz. 999 z </w:t>
      </w:r>
      <w:proofErr w:type="spellStart"/>
      <w:r w:rsidR="003C3924" w:rsidRPr="000A52F5">
        <w:rPr>
          <w:rFonts w:ascii="Tahoma" w:hAnsi="Tahoma" w:cs="Tahoma"/>
          <w:sz w:val="20"/>
        </w:rPr>
        <w:t>późn</w:t>
      </w:r>
      <w:proofErr w:type="spellEnd"/>
      <w:r w:rsidR="003C3924" w:rsidRPr="000A52F5">
        <w:rPr>
          <w:rFonts w:ascii="Tahoma" w:hAnsi="Tahoma" w:cs="Tahoma"/>
          <w:sz w:val="20"/>
        </w:rPr>
        <w:t>. zm.</w:t>
      </w:r>
      <w:r w:rsidRPr="000A52F5">
        <w:rPr>
          <w:rFonts w:ascii="Tahoma" w:hAnsi="Tahoma" w:cs="Tahoma"/>
          <w:sz w:val="20"/>
        </w:rPr>
        <w:t>).</w:t>
      </w:r>
    </w:p>
    <w:p w:rsidR="00A8128F" w:rsidRPr="000A52F5" w:rsidRDefault="00A8128F" w:rsidP="00A8128F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0A52F5">
        <w:rPr>
          <w:rFonts w:ascii="Tahoma" w:hAnsi="Tahoma" w:cs="Tahoma"/>
          <w:sz w:val="20"/>
        </w:rPr>
        <w:lastRenderedPageBreak/>
        <w:t>W przypadku wyboru naszej oferty zobowiązujemy się do podania imienia i nazwiska wraz z danymi kontaktowymi:</w:t>
      </w:r>
    </w:p>
    <w:p w:rsidR="00A8128F" w:rsidRPr="000A52F5" w:rsidRDefault="00A8128F" w:rsidP="00A8128F">
      <w:pPr>
        <w:pStyle w:val="Akapitzlist"/>
        <w:tabs>
          <w:tab w:val="left" w:pos="0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0A52F5">
        <w:rPr>
          <w:rFonts w:ascii="Tahoma" w:hAnsi="Tahoma" w:cs="Tahoma"/>
          <w:sz w:val="20"/>
          <w:szCs w:val="20"/>
        </w:rPr>
        <w:t>- osoby/osób wyznaczonej/</w:t>
      </w:r>
      <w:proofErr w:type="spellStart"/>
      <w:r w:rsidRPr="000A52F5">
        <w:rPr>
          <w:rFonts w:ascii="Tahoma" w:hAnsi="Tahoma" w:cs="Tahoma"/>
          <w:sz w:val="20"/>
          <w:szCs w:val="20"/>
        </w:rPr>
        <w:t>ych</w:t>
      </w:r>
      <w:proofErr w:type="spellEnd"/>
      <w:r w:rsidRPr="000A52F5">
        <w:rPr>
          <w:rFonts w:ascii="Tahoma" w:hAnsi="Tahoma" w:cs="Tahoma"/>
          <w:sz w:val="20"/>
          <w:szCs w:val="20"/>
        </w:rPr>
        <w:t xml:space="preserve"> przez Ubezpieczyciela do współpracy z Ubezpieczającym w okresie obowiązywania oferty w zakresie czynności administracyjnych związanych z bieżącą obsługą (np. wystawianie dokumentów ubezpieczenia, wyjaśnianie płatności składek, przygotowywanie zaświadczeń),</w:t>
      </w:r>
    </w:p>
    <w:p w:rsidR="00A8128F" w:rsidRPr="000A52F5" w:rsidRDefault="00A8128F" w:rsidP="00A8128F">
      <w:pPr>
        <w:pStyle w:val="Akapitzlist"/>
        <w:tabs>
          <w:tab w:val="left" w:pos="0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0A52F5">
        <w:rPr>
          <w:rFonts w:ascii="Tahoma" w:hAnsi="Tahoma" w:cs="Tahoma"/>
          <w:sz w:val="20"/>
          <w:szCs w:val="20"/>
        </w:rPr>
        <w:t>- osoby/osób wyznaczonej/</w:t>
      </w:r>
      <w:proofErr w:type="spellStart"/>
      <w:r w:rsidRPr="000A52F5">
        <w:rPr>
          <w:rFonts w:ascii="Tahoma" w:hAnsi="Tahoma" w:cs="Tahoma"/>
          <w:sz w:val="20"/>
          <w:szCs w:val="20"/>
        </w:rPr>
        <w:t>ych</w:t>
      </w:r>
      <w:proofErr w:type="spellEnd"/>
      <w:r w:rsidRPr="000A52F5">
        <w:rPr>
          <w:rFonts w:ascii="Tahoma" w:hAnsi="Tahoma" w:cs="Tahoma"/>
          <w:sz w:val="20"/>
          <w:szCs w:val="20"/>
        </w:rPr>
        <w:t xml:space="preserve"> przez Ubezpieczyciela do współpracy z Ubezpieczającym w okresie </w:t>
      </w:r>
      <w:r w:rsidR="003C3924" w:rsidRPr="000A52F5">
        <w:rPr>
          <w:rFonts w:ascii="Tahoma" w:hAnsi="Tahoma" w:cs="Tahoma"/>
          <w:sz w:val="20"/>
          <w:szCs w:val="20"/>
        </w:rPr>
        <w:t>obowiązywania oferty</w:t>
      </w:r>
      <w:r w:rsidRPr="000A52F5">
        <w:rPr>
          <w:rFonts w:ascii="Tahoma" w:hAnsi="Tahoma" w:cs="Tahoma"/>
          <w:sz w:val="20"/>
          <w:szCs w:val="20"/>
        </w:rPr>
        <w:t xml:space="preserve"> </w:t>
      </w:r>
      <w:r w:rsidR="003C3924" w:rsidRPr="000A52F5">
        <w:rPr>
          <w:rFonts w:ascii="Tahoma" w:hAnsi="Tahoma" w:cs="Tahoma"/>
          <w:sz w:val="20"/>
          <w:szCs w:val="20"/>
        </w:rPr>
        <w:t>w zakresie nadzoru procesu obsługi i likwidacji szkód</w:t>
      </w:r>
      <w:r w:rsidRPr="000A52F5">
        <w:rPr>
          <w:rFonts w:ascii="Tahoma" w:hAnsi="Tahoma" w:cs="Tahoma"/>
          <w:sz w:val="20"/>
          <w:szCs w:val="20"/>
        </w:rPr>
        <w:t>.</w:t>
      </w:r>
    </w:p>
    <w:p w:rsidR="001932B6" w:rsidRDefault="008E60F2" w:rsidP="001932B6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0A52F5">
        <w:rPr>
          <w:rFonts w:ascii="Tahoma" w:hAnsi="Tahoma" w:cs="Tahoma"/>
          <w:sz w:val="20"/>
        </w:rPr>
        <w:t xml:space="preserve">Oświadczamy, że akceptujemy treść wzoru umowy </w:t>
      </w:r>
      <w:r w:rsidR="00606B53" w:rsidRPr="000A52F5">
        <w:rPr>
          <w:rFonts w:ascii="Tahoma" w:hAnsi="Tahoma" w:cs="Tahoma"/>
          <w:sz w:val="20"/>
        </w:rPr>
        <w:t>generalnej ubezpieczenia</w:t>
      </w:r>
      <w:r w:rsidRPr="000A52F5">
        <w:rPr>
          <w:rFonts w:ascii="Tahoma" w:hAnsi="Tahoma" w:cs="Tahoma"/>
          <w:sz w:val="20"/>
        </w:rPr>
        <w:t xml:space="preserve">. </w:t>
      </w:r>
    </w:p>
    <w:p w:rsidR="001932B6" w:rsidRPr="001932B6" w:rsidRDefault="001932B6" w:rsidP="001932B6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1932B6">
        <w:rPr>
          <w:rFonts w:ascii="Tahoma" w:hAnsi="Tahoma" w:cs="Tahoma"/>
          <w:sz w:val="20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:rsidR="001932B6" w:rsidRPr="000A52F5" w:rsidRDefault="001932B6" w:rsidP="001932B6">
      <w:pPr>
        <w:numPr>
          <w:ilvl w:val="0"/>
          <w:numId w:val="23"/>
        </w:numPr>
        <w:ind w:left="567" w:hanging="425"/>
        <w:jc w:val="both"/>
        <w:rPr>
          <w:rFonts w:ascii="Tahoma" w:hAnsi="Tahoma" w:cs="Tahoma"/>
          <w:sz w:val="20"/>
        </w:rPr>
      </w:pPr>
    </w:p>
    <w:p w:rsidR="00206673" w:rsidRDefault="00206673" w:rsidP="00606B53">
      <w:pPr>
        <w:spacing w:line="360" w:lineRule="auto"/>
        <w:ind w:left="709" w:hanging="349"/>
        <w:jc w:val="both"/>
        <w:rPr>
          <w:rFonts w:ascii="Tahoma" w:hAnsi="Tahoma" w:cs="Tahoma"/>
          <w:sz w:val="20"/>
          <w:u w:val="single"/>
        </w:rPr>
      </w:pPr>
    </w:p>
    <w:p w:rsidR="00E31BDF" w:rsidRPr="00B25DF6" w:rsidRDefault="00606B53" w:rsidP="00771654">
      <w:pPr>
        <w:spacing w:line="360" w:lineRule="auto"/>
        <w:ind w:firstLine="360"/>
        <w:jc w:val="both"/>
        <w:rPr>
          <w:rFonts w:ascii="Tahoma" w:hAnsi="Tahoma" w:cs="Tahoma"/>
          <w:sz w:val="20"/>
          <w:u w:val="single"/>
        </w:rPr>
      </w:pPr>
      <w:r w:rsidRPr="00B25DF6">
        <w:rPr>
          <w:rFonts w:ascii="Tahoma" w:hAnsi="Tahoma" w:cs="Tahoma"/>
          <w:sz w:val="20"/>
          <w:u w:val="single"/>
        </w:rPr>
        <w:t xml:space="preserve">Do oferty </w:t>
      </w:r>
      <w:r w:rsidRPr="000A52F5">
        <w:rPr>
          <w:rFonts w:ascii="Tahoma" w:hAnsi="Tahoma" w:cs="Tahoma"/>
          <w:sz w:val="20"/>
          <w:u w:val="single"/>
        </w:rPr>
        <w:t xml:space="preserve">załączamy </w:t>
      </w:r>
      <w:r w:rsidR="00771654" w:rsidRPr="000A52F5">
        <w:rPr>
          <w:rFonts w:ascii="Tahoma" w:hAnsi="Tahoma" w:cs="Tahoma"/>
          <w:sz w:val="20"/>
          <w:u w:val="single"/>
        </w:rPr>
        <w:t>kartę produktu ubezpieczeniowego (IPID)</w:t>
      </w:r>
      <w:r w:rsidR="00771654">
        <w:rPr>
          <w:rFonts w:ascii="Tahoma" w:hAnsi="Tahoma" w:cs="Tahoma"/>
          <w:sz w:val="20"/>
          <w:u w:val="single"/>
        </w:rPr>
        <w:t xml:space="preserve"> oraz </w:t>
      </w:r>
      <w:r w:rsidRPr="00B25DF6">
        <w:rPr>
          <w:rFonts w:ascii="Tahoma" w:hAnsi="Tahoma" w:cs="Tahoma"/>
          <w:sz w:val="20"/>
          <w:u w:val="single"/>
        </w:rPr>
        <w:t>następujące ogólne warunki ubezpieczenia:</w:t>
      </w:r>
    </w:p>
    <w:p w:rsidR="00E31BDF" w:rsidRPr="00B25DF6" w:rsidRDefault="00E31BDF" w:rsidP="00E31BDF">
      <w:pPr>
        <w:spacing w:line="360" w:lineRule="auto"/>
        <w:ind w:firstLine="360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1. ………………………………………..</w:t>
      </w:r>
    </w:p>
    <w:p w:rsidR="00E31BDF" w:rsidRPr="00B25DF6" w:rsidRDefault="00E31BDF" w:rsidP="00E31BDF">
      <w:pPr>
        <w:spacing w:line="360" w:lineRule="auto"/>
        <w:ind w:firstLine="360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2. ………………………………………..</w:t>
      </w:r>
    </w:p>
    <w:p w:rsidR="001932B6" w:rsidRDefault="00E31BDF" w:rsidP="001932B6">
      <w:pPr>
        <w:spacing w:line="360" w:lineRule="auto"/>
        <w:ind w:firstLine="360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3. ………………………………………..</w:t>
      </w:r>
    </w:p>
    <w:p w:rsidR="001932B6" w:rsidRDefault="001932B6" w:rsidP="001932B6">
      <w:pPr>
        <w:spacing w:line="360" w:lineRule="auto"/>
        <w:ind w:firstLine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</w:t>
      </w:r>
      <w:r w:rsidRPr="00B25DF6">
        <w:rPr>
          <w:rFonts w:ascii="Tahoma" w:hAnsi="Tahoma" w:cs="Tahoma"/>
          <w:sz w:val="20"/>
        </w:rPr>
        <w:t>. ………………………………………..</w:t>
      </w:r>
    </w:p>
    <w:p w:rsidR="001932B6" w:rsidRDefault="001932B6" w:rsidP="001932B6">
      <w:pPr>
        <w:spacing w:line="360" w:lineRule="auto"/>
        <w:ind w:firstLine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5</w:t>
      </w:r>
      <w:r w:rsidRPr="00B25DF6">
        <w:rPr>
          <w:rFonts w:ascii="Tahoma" w:hAnsi="Tahoma" w:cs="Tahoma"/>
          <w:sz w:val="20"/>
        </w:rPr>
        <w:t>. ………………………………………..</w:t>
      </w:r>
    </w:p>
    <w:p w:rsidR="001932B6" w:rsidRDefault="001932B6" w:rsidP="001932B6">
      <w:pPr>
        <w:spacing w:line="360" w:lineRule="auto"/>
        <w:ind w:firstLine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6</w:t>
      </w:r>
      <w:r w:rsidRPr="00B25DF6">
        <w:rPr>
          <w:rFonts w:ascii="Tahoma" w:hAnsi="Tahoma" w:cs="Tahoma"/>
          <w:sz w:val="20"/>
        </w:rPr>
        <w:t>. ………………………………………..</w:t>
      </w:r>
    </w:p>
    <w:p w:rsidR="001932B6" w:rsidRDefault="001932B6" w:rsidP="001932B6">
      <w:pPr>
        <w:spacing w:line="360" w:lineRule="auto"/>
        <w:ind w:firstLine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7</w:t>
      </w:r>
      <w:r w:rsidRPr="00B25DF6">
        <w:rPr>
          <w:rFonts w:ascii="Tahoma" w:hAnsi="Tahoma" w:cs="Tahoma"/>
          <w:sz w:val="20"/>
        </w:rPr>
        <w:t>. ………………………………………..</w:t>
      </w:r>
    </w:p>
    <w:p w:rsidR="001932B6" w:rsidRDefault="001932B6" w:rsidP="001932B6">
      <w:pPr>
        <w:spacing w:line="360" w:lineRule="auto"/>
        <w:ind w:firstLine="360"/>
        <w:rPr>
          <w:rFonts w:ascii="Tahoma" w:hAnsi="Tahoma" w:cs="Tahoma"/>
          <w:sz w:val="20"/>
        </w:rPr>
      </w:pPr>
    </w:p>
    <w:p w:rsidR="001932B6" w:rsidRDefault="001932B6" w:rsidP="00E31BDF">
      <w:pPr>
        <w:spacing w:line="360" w:lineRule="auto"/>
        <w:ind w:firstLine="360"/>
        <w:rPr>
          <w:rFonts w:ascii="Tahoma" w:hAnsi="Tahoma" w:cs="Tahoma"/>
          <w:sz w:val="20"/>
        </w:rPr>
      </w:pPr>
    </w:p>
    <w:p w:rsidR="001932B6" w:rsidRPr="00B25DF6" w:rsidRDefault="001932B6" w:rsidP="00E31BDF">
      <w:pPr>
        <w:spacing w:line="360" w:lineRule="auto"/>
        <w:ind w:firstLine="360"/>
        <w:rPr>
          <w:rFonts w:ascii="Tahoma" w:hAnsi="Tahoma" w:cs="Tahoma"/>
          <w:sz w:val="20"/>
        </w:rPr>
      </w:pPr>
    </w:p>
    <w:p w:rsidR="001932B6" w:rsidRPr="007D3510" w:rsidRDefault="001932B6" w:rsidP="001932B6">
      <w:pPr>
        <w:ind w:left="720"/>
        <w:jc w:val="both"/>
        <w:rPr>
          <w:rFonts w:cs="Arial"/>
          <w:b/>
          <w:sz w:val="20"/>
        </w:rPr>
      </w:pPr>
      <w:r w:rsidRPr="007D3510">
        <w:rPr>
          <w:rFonts w:cs="Arial"/>
          <w:b/>
          <w:sz w:val="20"/>
        </w:rPr>
        <w:t>Załącznikami do niniejszej oferty są:</w:t>
      </w:r>
    </w:p>
    <w:p w:rsidR="001932B6" w:rsidRDefault="001932B6" w:rsidP="001932B6">
      <w:pPr>
        <w:numPr>
          <w:ilvl w:val="0"/>
          <w:numId w:val="13"/>
        </w:numPr>
        <w:tabs>
          <w:tab w:val="num" w:pos="993"/>
        </w:tabs>
        <w:ind w:hanging="294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 xml:space="preserve">Pełnomocnictwo dla osoby podpisującej ofertę (jeśli umocowanie nie wynika z KRS bądź dokumentu równorzędnego), w oryginale lub kopii potwierdzonej za zgodność z oryginałem </w:t>
      </w:r>
    </w:p>
    <w:p w:rsidR="001932B6" w:rsidRPr="007D3510" w:rsidRDefault="001932B6" w:rsidP="001932B6">
      <w:pPr>
        <w:numPr>
          <w:ilvl w:val="0"/>
          <w:numId w:val="13"/>
        </w:numPr>
        <w:tabs>
          <w:tab w:val="clear" w:pos="720"/>
        </w:tabs>
        <w:ind w:left="851" w:hanging="425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>Kopia dokumentu potwierdzającego posiadanie uprawn</w:t>
      </w:r>
      <w:r>
        <w:rPr>
          <w:rFonts w:cs="Arial"/>
          <w:sz w:val="20"/>
        </w:rPr>
        <w:t xml:space="preserve">ień do prowadzenia działalności </w:t>
      </w:r>
      <w:r w:rsidRPr="007D3510">
        <w:rPr>
          <w:rFonts w:cs="Arial"/>
          <w:sz w:val="20"/>
        </w:rPr>
        <w:t>ubezpieczeniowej.</w:t>
      </w:r>
    </w:p>
    <w:p w:rsidR="001932B6" w:rsidRPr="007D3510" w:rsidRDefault="001932B6" w:rsidP="001932B6">
      <w:pPr>
        <w:ind w:left="709"/>
        <w:jc w:val="both"/>
        <w:rPr>
          <w:rFonts w:cs="Arial"/>
          <w:sz w:val="20"/>
        </w:rPr>
      </w:pPr>
    </w:p>
    <w:p w:rsidR="001932B6" w:rsidRDefault="001932B6" w:rsidP="001932B6">
      <w:pPr>
        <w:ind w:left="709"/>
        <w:jc w:val="both"/>
        <w:rPr>
          <w:rFonts w:cs="Arial"/>
          <w:sz w:val="20"/>
        </w:rPr>
      </w:pPr>
      <w:r w:rsidRPr="007D3510">
        <w:rPr>
          <w:rFonts w:cs="Arial"/>
          <w:sz w:val="20"/>
        </w:rPr>
        <w:t xml:space="preserve">W sprawach nieuregulowanych w ofercie oraz </w:t>
      </w:r>
      <w:r>
        <w:rPr>
          <w:rFonts w:cs="Arial"/>
          <w:sz w:val="20"/>
        </w:rPr>
        <w:t>p</w:t>
      </w:r>
      <w:r w:rsidRPr="007D3510">
        <w:rPr>
          <w:rFonts w:cs="Arial"/>
          <w:sz w:val="20"/>
        </w:rPr>
        <w:t xml:space="preserve">rogramie, zastosowanie mają OWU. W przypadku wystąpienia sprzecznych zapisów z OWU pierwszeństwo mają zapisy </w:t>
      </w:r>
      <w:r>
        <w:rPr>
          <w:rFonts w:cs="Arial"/>
          <w:sz w:val="20"/>
        </w:rPr>
        <w:t>p</w:t>
      </w:r>
      <w:r w:rsidRPr="007D3510">
        <w:rPr>
          <w:rFonts w:cs="Arial"/>
          <w:sz w:val="20"/>
        </w:rPr>
        <w:t>rogramu i oferty.</w:t>
      </w:r>
    </w:p>
    <w:p w:rsidR="001932B6" w:rsidRDefault="001932B6" w:rsidP="001932B6">
      <w:pPr>
        <w:ind w:left="709"/>
        <w:jc w:val="both"/>
        <w:rPr>
          <w:rFonts w:cs="Arial"/>
          <w:sz w:val="20"/>
        </w:rPr>
      </w:pPr>
    </w:p>
    <w:p w:rsidR="001932B6" w:rsidRDefault="001932B6" w:rsidP="001932B6">
      <w:pPr>
        <w:ind w:left="709"/>
        <w:jc w:val="both"/>
        <w:rPr>
          <w:rFonts w:cs="Arial"/>
          <w:sz w:val="20"/>
        </w:rPr>
      </w:pPr>
    </w:p>
    <w:p w:rsidR="001932B6" w:rsidRDefault="001932B6" w:rsidP="001932B6">
      <w:pPr>
        <w:ind w:left="709"/>
        <w:jc w:val="both"/>
        <w:rPr>
          <w:rFonts w:cs="Arial"/>
          <w:sz w:val="20"/>
        </w:rPr>
      </w:pPr>
    </w:p>
    <w:p w:rsidR="001932B6" w:rsidRDefault="001932B6" w:rsidP="001932B6">
      <w:pPr>
        <w:ind w:left="709"/>
        <w:jc w:val="both"/>
        <w:rPr>
          <w:rFonts w:cs="Arial"/>
          <w:sz w:val="20"/>
        </w:rPr>
      </w:pPr>
    </w:p>
    <w:p w:rsidR="001932B6" w:rsidRDefault="001932B6" w:rsidP="001932B6">
      <w:pPr>
        <w:ind w:left="709"/>
        <w:jc w:val="both"/>
        <w:rPr>
          <w:rFonts w:cs="Arial"/>
          <w:sz w:val="20"/>
        </w:rPr>
      </w:pPr>
    </w:p>
    <w:p w:rsidR="00E31BDF" w:rsidRPr="00B25DF6" w:rsidRDefault="00E31BDF" w:rsidP="00B25DF6">
      <w:pPr>
        <w:ind w:left="2185" w:firstLine="651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………………………………………………………………………..……</w:t>
      </w:r>
    </w:p>
    <w:p w:rsidR="00E31BDF" w:rsidRPr="00B25DF6" w:rsidRDefault="00E31BDF" w:rsidP="00E31BDF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="00697E20" w:rsidRPr="00B25DF6">
        <w:rPr>
          <w:rFonts w:ascii="Tahoma" w:hAnsi="Tahoma" w:cs="Tahoma"/>
          <w:sz w:val="20"/>
        </w:rPr>
        <w:t xml:space="preserve"> </w:t>
      </w:r>
      <w:r w:rsidR="00697E20" w:rsidRPr="00B25DF6">
        <w:rPr>
          <w:rFonts w:ascii="Tahoma" w:hAnsi="Tahoma" w:cs="Tahoma"/>
          <w:sz w:val="20"/>
        </w:rPr>
        <w:tab/>
      </w:r>
      <w:r w:rsidR="00697E20" w:rsidRPr="00B25DF6">
        <w:rPr>
          <w:rFonts w:ascii="Tahoma" w:hAnsi="Tahoma" w:cs="Tahoma"/>
          <w:sz w:val="20"/>
        </w:rPr>
        <w:tab/>
      </w:r>
      <w:r w:rsidR="00697E20" w:rsidRPr="00B25DF6">
        <w:rPr>
          <w:rFonts w:ascii="Tahoma" w:hAnsi="Tahoma" w:cs="Tahoma"/>
          <w:sz w:val="20"/>
        </w:rPr>
        <w:tab/>
        <w:t>Pieczątka i podpis Ubezpieczyciela</w:t>
      </w:r>
    </w:p>
    <w:p w:rsidR="004242C2" w:rsidRPr="00B25DF6" w:rsidRDefault="004242C2" w:rsidP="00E31BDF">
      <w:pPr>
        <w:ind w:left="1476" w:firstLine="648"/>
        <w:jc w:val="both"/>
        <w:rPr>
          <w:rFonts w:ascii="Tahoma" w:hAnsi="Tahoma" w:cs="Tahoma"/>
          <w:sz w:val="20"/>
        </w:rPr>
      </w:pPr>
    </w:p>
    <w:p w:rsidR="006E452B" w:rsidRPr="00B25DF6" w:rsidRDefault="006E452B" w:rsidP="004242C2">
      <w:pPr>
        <w:rPr>
          <w:rFonts w:ascii="Tahoma" w:hAnsi="Tahoma" w:cs="Tahoma"/>
          <w:b/>
          <w:sz w:val="20"/>
        </w:rPr>
      </w:pPr>
    </w:p>
    <w:sectPr w:rsidR="006E452B" w:rsidRPr="00B25DF6" w:rsidSect="004D3988">
      <w:footerReference w:type="even" r:id="rId8"/>
      <w:footerReference w:type="default" r:id="rId9"/>
      <w:pgSz w:w="11906" w:h="16838"/>
      <w:pgMar w:top="964" w:right="1418" w:bottom="96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708" w:rsidRDefault="00776708">
      <w:r>
        <w:separator/>
      </w:r>
    </w:p>
  </w:endnote>
  <w:endnote w:type="continuationSeparator" w:id="0">
    <w:p w:rsidR="00776708" w:rsidRDefault="0077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2C2" w:rsidRDefault="004242C2" w:rsidP="00EC25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42C2" w:rsidRDefault="004242C2" w:rsidP="004B2F6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2C2" w:rsidRDefault="004242C2" w:rsidP="00EC25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1654">
      <w:rPr>
        <w:rStyle w:val="Numerstrony"/>
        <w:noProof/>
      </w:rPr>
      <w:t>4</w:t>
    </w:r>
    <w:r>
      <w:rPr>
        <w:rStyle w:val="Numerstrony"/>
      </w:rPr>
      <w:fldChar w:fldCharType="end"/>
    </w:r>
  </w:p>
  <w:p w:rsidR="004242C2" w:rsidRDefault="004242C2" w:rsidP="004B2F6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708" w:rsidRDefault="00776708">
      <w:r>
        <w:separator/>
      </w:r>
    </w:p>
  </w:footnote>
  <w:footnote w:type="continuationSeparator" w:id="0">
    <w:p w:rsidR="00776708" w:rsidRDefault="00776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BF2"/>
    <w:multiLevelType w:val="hybridMultilevel"/>
    <w:tmpl w:val="567AF9F4"/>
    <w:lvl w:ilvl="0" w:tplc="53F449FE">
      <w:start w:val="16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12F"/>
    <w:multiLevelType w:val="hybridMultilevel"/>
    <w:tmpl w:val="41D6FD14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D556D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DF48C0"/>
    <w:multiLevelType w:val="hybridMultilevel"/>
    <w:tmpl w:val="F208B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2640"/>
    <w:multiLevelType w:val="hybridMultilevel"/>
    <w:tmpl w:val="51AECF52"/>
    <w:lvl w:ilvl="0" w:tplc="0415000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21CB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17ECE"/>
    <w:multiLevelType w:val="singleLevel"/>
    <w:tmpl w:val="D03C36EA"/>
    <w:lvl w:ilvl="0">
      <w:start w:val="1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45969C1"/>
    <w:multiLevelType w:val="hybridMultilevel"/>
    <w:tmpl w:val="535C63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538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FCA6824"/>
    <w:multiLevelType w:val="hybridMultilevel"/>
    <w:tmpl w:val="DE6C8BF2"/>
    <w:lvl w:ilvl="0" w:tplc="BCB03CBC">
      <w:start w:val="15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13259"/>
    <w:multiLevelType w:val="hybridMultilevel"/>
    <w:tmpl w:val="6338EAA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B3D339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CB6084A"/>
    <w:multiLevelType w:val="hybridMultilevel"/>
    <w:tmpl w:val="3AECE084"/>
    <w:lvl w:ilvl="0" w:tplc="119E37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64F5D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5C21126"/>
    <w:multiLevelType w:val="singleLevel"/>
    <w:tmpl w:val="3620F1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72B2C9C"/>
    <w:multiLevelType w:val="hybridMultilevel"/>
    <w:tmpl w:val="BB647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95547"/>
    <w:multiLevelType w:val="singleLevel"/>
    <w:tmpl w:val="B928A7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761489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E9E05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FC297C"/>
    <w:multiLevelType w:val="hybridMultilevel"/>
    <w:tmpl w:val="652CA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2"/>
  </w:num>
  <w:num w:numId="5">
    <w:abstractNumId w:val="15"/>
  </w:num>
  <w:num w:numId="6">
    <w:abstractNumId w:val="20"/>
  </w:num>
  <w:num w:numId="7">
    <w:abstractNumId w:val="18"/>
  </w:num>
  <w:num w:numId="8">
    <w:abstractNumId w:val="9"/>
  </w:num>
  <w:num w:numId="9">
    <w:abstractNumId w:val="7"/>
  </w:num>
  <w:num w:numId="10">
    <w:abstractNumId w:val="11"/>
  </w:num>
  <w:num w:numId="11">
    <w:abstractNumId w:val="1"/>
  </w:num>
  <w:num w:numId="12">
    <w:abstractNumId w:val="22"/>
  </w:num>
  <w:num w:numId="13">
    <w:abstractNumId w:val="17"/>
  </w:num>
  <w:num w:numId="14">
    <w:abstractNumId w:val="4"/>
  </w:num>
  <w:num w:numId="15">
    <w:abstractNumId w:val="21"/>
  </w:num>
  <w:num w:numId="16">
    <w:abstractNumId w:val="10"/>
  </w:num>
  <w:num w:numId="17">
    <w:abstractNumId w:val="16"/>
  </w:num>
  <w:num w:numId="18">
    <w:abstractNumId w:val="8"/>
  </w:num>
  <w:num w:numId="19">
    <w:abstractNumId w:val="3"/>
  </w:num>
  <w:num w:numId="20">
    <w:abstractNumId w:val="0"/>
  </w:num>
  <w:num w:numId="21">
    <w:abstractNumId w:val="5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2377"/>
    <w:rsid w:val="00001EEE"/>
    <w:rsid w:val="000057DA"/>
    <w:rsid w:val="00012495"/>
    <w:rsid w:val="00012D83"/>
    <w:rsid w:val="00022390"/>
    <w:rsid w:val="00023575"/>
    <w:rsid w:val="00035335"/>
    <w:rsid w:val="000427C7"/>
    <w:rsid w:val="000437A8"/>
    <w:rsid w:val="000571A2"/>
    <w:rsid w:val="000629EE"/>
    <w:rsid w:val="00075911"/>
    <w:rsid w:val="000837B5"/>
    <w:rsid w:val="00086B71"/>
    <w:rsid w:val="00092E8E"/>
    <w:rsid w:val="000A52F5"/>
    <w:rsid w:val="000A591C"/>
    <w:rsid w:val="000A6F0E"/>
    <w:rsid w:val="000B7187"/>
    <w:rsid w:val="000B78B4"/>
    <w:rsid w:val="000C595D"/>
    <w:rsid w:val="000C747E"/>
    <w:rsid w:val="000D1427"/>
    <w:rsid w:val="000E3ED5"/>
    <w:rsid w:val="000E4D31"/>
    <w:rsid w:val="00117A47"/>
    <w:rsid w:val="00137057"/>
    <w:rsid w:val="001423D6"/>
    <w:rsid w:val="00143294"/>
    <w:rsid w:val="001477A6"/>
    <w:rsid w:val="001567D0"/>
    <w:rsid w:val="001568C4"/>
    <w:rsid w:val="00170C7F"/>
    <w:rsid w:val="00176166"/>
    <w:rsid w:val="00181B48"/>
    <w:rsid w:val="00190F90"/>
    <w:rsid w:val="001932B6"/>
    <w:rsid w:val="0019398B"/>
    <w:rsid w:val="001A177C"/>
    <w:rsid w:val="001A2569"/>
    <w:rsid w:val="001B15D3"/>
    <w:rsid w:val="001C1A2F"/>
    <w:rsid w:val="001C76AB"/>
    <w:rsid w:val="001D1390"/>
    <w:rsid w:val="001D24DC"/>
    <w:rsid w:val="001E2489"/>
    <w:rsid w:val="001E3F50"/>
    <w:rsid w:val="00206673"/>
    <w:rsid w:val="00212E03"/>
    <w:rsid w:val="00214085"/>
    <w:rsid w:val="00215FDE"/>
    <w:rsid w:val="0021609B"/>
    <w:rsid w:val="00223569"/>
    <w:rsid w:val="00244E6D"/>
    <w:rsid w:val="0024696B"/>
    <w:rsid w:val="002572BE"/>
    <w:rsid w:val="0026028D"/>
    <w:rsid w:val="00264317"/>
    <w:rsid w:val="0026539A"/>
    <w:rsid w:val="0029598B"/>
    <w:rsid w:val="00297BCE"/>
    <w:rsid w:val="002B47A3"/>
    <w:rsid w:val="002C5B4E"/>
    <w:rsid w:val="002D3221"/>
    <w:rsid w:val="002D7CD9"/>
    <w:rsid w:val="002F5D07"/>
    <w:rsid w:val="0030007A"/>
    <w:rsid w:val="00313F52"/>
    <w:rsid w:val="003213B7"/>
    <w:rsid w:val="003270F2"/>
    <w:rsid w:val="00330FB7"/>
    <w:rsid w:val="003324F0"/>
    <w:rsid w:val="0033729A"/>
    <w:rsid w:val="00343F7C"/>
    <w:rsid w:val="00351584"/>
    <w:rsid w:val="00353A66"/>
    <w:rsid w:val="00365B72"/>
    <w:rsid w:val="00372678"/>
    <w:rsid w:val="00374AF0"/>
    <w:rsid w:val="00380B38"/>
    <w:rsid w:val="00382C00"/>
    <w:rsid w:val="003859BB"/>
    <w:rsid w:val="00397F7D"/>
    <w:rsid w:val="003A52C6"/>
    <w:rsid w:val="003C0428"/>
    <w:rsid w:val="003C09AB"/>
    <w:rsid w:val="003C3764"/>
    <w:rsid w:val="003C3924"/>
    <w:rsid w:val="003D2D3D"/>
    <w:rsid w:val="004027E8"/>
    <w:rsid w:val="004027F5"/>
    <w:rsid w:val="00403785"/>
    <w:rsid w:val="004222D8"/>
    <w:rsid w:val="004242C2"/>
    <w:rsid w:val="00436B75"/>
    <w:rsid w:val="00451CE4"/>
    <w:rsid w:val="004600A2"/>
    <w:rsid w:val="0046253C"/>
    <w:rsid w:val="00462A8A"/>
    <w:rsid w:val="004746FF"/>
    <w:rsid w:val="00476D06"/>
    <w:rsid w:val="0049739A"/>
    <w:rsid w:val="004A3CEF"/>
    <w:rsid w:val="004A6E09"/>
    <w:rsid w:val="004B1435"/>
    <w:rsid w:val="004B18B5"/>
    <w:rsid w:val="004B2F60"/>
    <w:rsid w:val="004B5C70"/>
    <w:rsid w:val="004C2664"/>
    <w:rsid w:val="004C2835"/>
    <w:rsid w:val="004D3988"/>
    <w:rsid w:val="004D405C"/>
    <w:rsid w:val="004E32DE"/>
    <w:rsid w:val="004E6E9D"/>
    <w:rsid w:val="004F576B"/>
    <w:rsid w:val="0050115B"/>
    <w:rsid w:val="00511428"/>
    <w:rsid w:val="00514583"/>
    <w:rsid w:val="00523297"/>
    <w:rsid w:val="00532D70"/>
    <w:rsid w:val="0054359B"/>
    <w:rsid w:val="00562E77"/>
    <w:rsid w:val="005678C2"/>
    <w:rsid w:val="0058060B"/>
    <w:rsid w:val="00582E2C"/>
    <w:rsid w:val="005840F4"/>
    <w:rsid w:val="00595CA6"/>
    <w:rsid w:val="005B2B9C"/>
    <w:rsid w:val="005B3542"/>
    <w:rsid w:val="005C1265"/>
    <w:rsid w:val="005C51DC"/>
    <w:rsid w:val="005C6875"/>
    <w:rsid w:val="005D2859"/>
    <w:rsid w:val="005D76CE"/>
    <w:rsid w:val="005E2F07"/>
    <w:rsid w:val="005E3A5D"/>
    <w:rsid w:val="005F2AC9"/>
    <w:rsid w:val="00606B53"/>
    <w:rsid w:val="006075CC"/>
    <w:rsid w:val="00612791"/>
    <w:rsid w:val="00613E89"/>
    <w:rsid w:val="00622D85"/>
    <w:rsid w:val="006369E0"/>
    <w:rsid w:val="00643C34"/>
    <w:rsid w:val="0064557E"/>
    <w:rsid w:val="0065001F"/>
    <w:rsid w:val="00662D49"/>
    <w:rsid w:val="0069105B"/>
    <w:rsid w:val="00697E20"/>
    <w:rsid w:val="006A559D"/>
    <w:rsid w:val="006B0F79"/>
    <w:rsid w:val="006B119A"/>
    <w:rsid w:val="006B49EC"/>
    <w:rsid w:val="006B5589"/>
    <w:rsid w:val="006D0165"/>
    <w:rsid w:val="006D21FF"/>
    <w:rsid w:val="006D3C4D"/>
    <w:rsid w:val="006E1A35"/>
    <w:rsid w:val="006E452B"/>
    <w:rsid w:val="006F0DD8"/>
    <w:rsid w:val="007073A6"/>
    <w:rsid w:val="007108CD"/>
    <w:rsid w:val="00722BAA"/>
    <w:rsid w:val="00724D2F"/>
    <w:rsid w:val="00726673"/>
    <w:rsid w:val="00745402"/>
    <w:rsid w:val="00745ABF"/>
    <w:rsid w:val="00750151"/>
    <w:rsid w:val="007622D2"/>
    <w:rsid w:val="00765129"/>
    <w:rsid w:val="007715B4"/>
    <w:rsid w:val="00771654"/>
    <w:rsid w:val="00775014"/>
    <w:rsid w:val="00775CBD"/>
    <w:rsid w:val="00776708"/>
    <w:rsid w:val="00777B89"/>
    <w:rsid w:val="007838FE"/>
    <w:rsid w:val="00792377"/>
    <w:rsid w:val="007A22EF"/>
    <w:rsid w:val="007A680F"/>
    <w:rsid w:val="007B1A62"/>
    <w:rsid w:val="007B365C"/>
    <w:rsid w:val="007C581F"/>
    <w:rsid w:val="007D27F1"/>
    <w:rsid w:val="007E4B50"/>
    <w:rsid w:val="007F0B8B"/>
    <w:rsid w:val="007F2047"/>
    <w:rsid w:val="007F7550"/>
    <w:rsid w:val="0080085D"/>
    <w:rsid w:val="00803439"/>
    <w:rsid w:val="00825E0E"/>
    <w:rsid w:val="00830A91"/>
    <w:rsid w:val="008369CC"/>
    <w:rsid w:val="008448D7"/>
    <w:rsid w:val="00845191"/>
    <w:rsid w:val="00847C1E"/>
    <w:rsid w:val="00855FB4"/>
    <w:rsid w:val="00860A4C"/>
    <w:rsid w:val="008721EC"/>
    <w:rsid w:val="008C7553"/>
    <w:rsid w:val="008D2ABC"/>
    <w:rsid w:val="008D7BFF"/>
    <w:rsid w:val="008E60F2"/>
    <w:rsid w:val="008E64BE"/>
    <w:rsid w:val="008E7B1C"/>
    <w:rsid w:val="0091670D"/>
    <w:rsid w:val="00924DBB"/>
    <w:rsid w:val="00947686"/>
    <w:rsid w:val="00954842"/>
    <w:rsid w:val="009552B5"/>
    <w:rsid w:val="009618A4"/>
    <w:rsid w:val="009637CE"/>
    <w:rsid w:val="00967482"/>
    <w:rsid w:val="009869F9"/>
    <w:rsid w:val="00996E2C"/>
    <w:rsid w:val="009A0FBF"/>
    <w:rsid w:val="009B1A34"/>
    <w:rsid w:val="009D1071"/>
    <w:rsid w:val="009E3545"/>
    <w:rsid w:val="00A0523B"/>
    <w:rsid w:val="00A17490"/>
    <w:rsid w:val="00A37D1F"/>
    <w:rsid w:val="00A45105"/>
    <w:rsid w:val="00A77153"/>
    <w:rsid w:val="00A8128F"/>
    <w:rsid w:val="00A85210"/>
    <w:rsid w:val="00A94186"/>
    <w:rsid w:val="00AA15A1"/>
    <w:rsid w:val="00AA54D0"/>
    <w:rsid w:val="00AB7FAD"/>
    <w:rsid w:val="00AD36E8"/>
    <w:rsid w:val="00AD7CE9"/>
    <w:rsid w:val="00AE0C4F"/>
    <w:rsid w:val="00AF23F9"/>
    <w:rsid w:val="00AF5ECD"/>
    <w:rsid w:val="00B01ECB"/>
    <w:rsid w:val="00B02CE6"/>
    <w:rsid w:val="00B05AA2"/>
    <w:rsid w:val="00B2550D"/>
    <w:rsid w:val="00B25DF6"/>
    <w:rsid w:val="00B30890"/>
    <w:rsid w:val="00B34E81"/>
    <w:rsid w:val="00B63EC6"/>
    <w:rsid w:val="00B658BB"/>
    <w:rsid w:val="00B84977"/>
    <w:rsid w:val="00B84B82"/>
    <w:rsid w:val="00BC1AA8"/>
    <w:rsid w:val="00BD049E"/>
    <w:rsid w:val="00BD2E33"/>
    <w:rsid w:val="00BD5260"/>
    <w:rsid w:val="00BE736C"/>
    <w:rsid w:val="00C16441"/>
    <w:rsid w:val="00C32282"/>
    <w:rsid w:val="00C472DE"/>
    <w:rsid w:val="00C608E5"/>
    <w:rsid w:val="00C61B2A"/>
    <w:rsid w:val="00C704ED"/>
    <w:rsid w:val="00C75E8F"/>
    <w:rsid w:val="00C81B23"/>
    <w:rsid w:val="00C9615C"/>
    <w:rsid w:val="00C967D0"/>
    <w:rsid w:val="00CA715B"/>
    <w:rsid w:val="00CB0FC1"/>
    <w:rsid w:val="00CB3326"/>
    <w:rsid w:val="00CB69A1"/>
    <w:rsid w:val="00CB7340"/>
    <w:rsid w:val="00CC5E3A"/>
    <w:rsid w:val="00CD413A"/>
    <w:rsid w:val="00CE5103"/>
    <w:rsid w:val="00CF0311"/>
    <w:rsid w:val="00CF13E0"/>
    <w:rsid w:val="00CF1F01"/>
    <w:rsid w:val="00D21CE0"/>
    <w:rsid w:val="00D26B0D"/>
    <w:rsid w:val="00D33A79"/>
    <w:rsid w:val="00D360B7"/>
    <w:rsid w:val="00D37770"/>
    <w:rsid w:val="00D4592E"/>
    <w:rsid w:val="00D62ECB"/>
    <w:rsid w:val="00D639E6"/>
    <w:rsid w:val="00D765FE"/>
    <w:rsid w:val="00D76ABD"/>
    <w:rsid w:val="00D942C0"/>
    <w:rsid w:val="00DA3824"/>
    <w:rsid w:val="00DC1134"/>
    <w:rsid w:val="00DC341D"/>
    <w:rsid w:val="00DC5E25"/>
    <w:rsid w:val="00DD0288"/>
    <w:rsid w:val="00DD2E8B"/>
    <w:rsid w:val="00DE1E33"/>
    <w:rsid w:val="00DF5DFD"/>
    <w:rsid w:val="00E01FAE"/>
    <w:rsid w:val="00E104EC"/>
    <w:rsid w:val="00E20F76"/>
    <w:rsid w:val="00E24943"/>
    <w:rsid w:val="00E30505"/>
    <w:rsid w:val="00E31BDF"/>
    <w:rsid w:val="00E338CE"/>
    <w:rsid w:val="00E55230"/>
    <w:rsid w:val="00E61186"/>
    <w:rsid w:val="00E70310"/>
    <w:rsid w:val="00E72F2D"/>
    <w:rsid w:val="00E87920"/>
    <w:rsid w:val="00EB21EF"/>
    <w:rsid w:val="00EB3651"/>
    <w:rsid w:val="00EC256D"/>
    <w:rsid w:val="00EC47F9"/>
    <w:rsid w:val="00ED1D85"/>
    <w:rsid w:val="00ED75CC"/>
    <w:rsid w:val="00EE1FCF"/>
    <w:rsid w:val="00F02521"/>
    <w:rsid w:val="00F161A2"/>
    <w:rsid w:val="00F31137"/>
    <w:rsid w:val="00F34FE8"/>
    <w:rsid w:val="00F3536C"/>
    <w:rsid w:val="00F4553F"/>
    <w:rsid w:val="00F4635B"/>
    <w:rsid w:val="00F50AF3"/>
    <w:rsid w:val="00F510AD"/>
    <w:rsid w:val="00F71987"/>
    <w:rsid w:val="00F774C0"/>
    <w:rsid w:val="00F96BCC"/>
    <w:rsid w:val="00FB31EE"/>
    <w:rsid w:val="00FD3937"/>
    <w:rsid w:val="00FE6ED5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D0BEF"/>
  <w15:chartTrackingRefBased/>
  <w15:docId w15:val="{34C2016A-7358-472C-968D-D285DA48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ind w:left="60"/>
      <w:jc w:val="both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napToGrid w:val="0"/>
      <w:color w:val="000000"/>
      <w:u w:val="single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i/>
      <w:snapToGrid w:val="0"/>
      <w:color w:val="000000"/>
      <w:sz w:val="16"/>
      <w:u w:val="single"/>
    </w:rPr>
  </w:style>
  <w:style w:type="paragraph" w:styleId="Nagwek7">
    <w:name w:val="heading 7"/>
    <w:basedOn w:val="Normalny"/>
    <w:next w:val="Normalny"/>
    <w:qFormat/>
    <w:pPr>
      <w:keepNext/>
      <w:ind w:left="6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 w:val="32"/>
    </w:rPr>
  </w:style>
  <w:style w:type="paragraph" w:styleId="Tekstpodstawowywcity">
    <w:name w:val="Body Text Indent"/>
    <w:basedOn w:val="Normalny"/>
    <w:link w:val="TekstpodstawowywcityZnak"/>
    <w:pPr>
      <w:ind w:left="60"/>
      <w:jc w:val="both"/>
    </w:pPr>
  </w:style>
  <w:style w:type="paragraph" w:styleId="Tekstdymka">
    <w:name w:val="Balloon Text"/>
    <w:basedOn w:val="Normalny"/>
    <w:semiHidden/>
    <w:rsid w:val="005840F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4B2F6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2F60"/>
  </w:style>
  <w:style w:type="paragraph" w:styleId="Tekstpodstawowy2">
    <w:name w:val="Body Text 2"/>
    <w:basedOn w:val="Normalny"/>
    <w:rsid w:val="00E01FAE"/>
    <w:pPr>
      <w:keepNext/>
      <w:spacing w:before="240" w:after="60"/>
      <w:jc w:val="both"/>
      <w:outlineLvl w:val="0"/>
    </w:pPr>
    <w:rPr>
      <w:b/>
      <w:i/>
    </w:rPr>
  </w:style>
  <w:style w:type="paragraph" w:styleId="Nagwek">
    <w:name w:val="header"/>
    <w:basedOn w:val="Normalny"/>
    <w:rsid w:val="009B1A34"/>
    <w:pPr>
      <w:tabs>
        <w:tab w:val="center" w:pos="4536"/>
        <w:tab w:val="right" w:pos="9072"/>
      </w:tabs>
    </w:pPr>
  </w:style>
  <w:style w:type="character" w:customStyle="1" w:styleId="TekstpodstawowywcityZnak">
    <w:name w:val="Tekst podstawowy wcięty Znak"/>
    <w:link w:val="Tekstpodstawowywcity"/>
    <w:rsid w:val="00A37D1F"/>
    <w:rPr>
      <w:rFonts w:ascii="Arial" w:hAnsi="Arial"/>
      <w:sz w:val="24"/>
    </w:rPr>
  </w:style>
  <w:style w:type="paragraph" w:customStyle="1" w:styleId="Plandokumentu">
    <w:name w:val="Plan dokumentu"/>
    <w:basedOn w:val="Normalny"/>
    <w:link w:val="PlandokumentuZnak"/>
    <w:rsid w:val="00C9615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C9615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A8128F"/>
    <w:pPr>
      <w:ind w:left="720"/>
    </w:pPr>
    <w:rPr>
      <w:rFonts w:ascii="Times New Roman" w:eastAsia="Calibri" w:hAnsi="Times New Roman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A8128F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2835A-F7F0-4396-9428-FA995AEB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j.w.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MAXIMUS BROKER</dc:creator>
  <cp:keywords/>
  <cp:lastModifiedBy>katarzyna.meller</cp:lastModifiedBy>
  <cp:revision>7</cp:revision>
  <cp:lastPrinted>2008-07-03T13:12:00Z</cp:lastPrinted>
  <dcterms:created xsi:type="dcterms:W3CDTF">2018-11-30T14:06:00Z</dcterms:created>
  <dcterms:modified xsi:type="dcterms:W3CDTF">2019-01-10T08:42:00Z</dcterms:modified>
</cp:coreProperties>
</file>